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79" w:rsidRPr="00F06F06" w:rsidRDefault="00E4273C" w:rsidP="005E6282">
      <w:pPr>
        <w:jc w:val="center"/>
        <w:rPr>
          <w:rFonts w:ascii="Bradley Hand ITC" w:hAnsi="Bradley Hand ITC"/>
          <w:b/>
          <w:color w:val="7030A0"/>
          <w:sz w:val="52"/>
          <w:szCs w:val="52"/>
        </w:rPr>
      </w:pPr>
      <w:r w:rsidRPr="00F06F06">
        <w:rPr>
          <w:rFonts w:ascii="Bradley Hand ITC" w:hAnsi="Bradley Hand ITC"/>
          <w:b/>
          <w:color w:val="7030A0"/>
          <w:sz w:val="52"/>
          <w:szCs w:val="52"/>
        </w:rPr>
        <w:t>Por</w:t>
      </w:r>
      <w:r w:rsidR="006A71BB">
        <w:rPr>
          <w:rFonts w:ascii="Bradley Hand ITC" w:hAnsi="Bradley Hand ITC"/>
          <w:b/>
          <w:color w:val="7030A0"/>
          <w:sz w:val="52"/>
          <w:szCs w:val="52"/>
        </w:rPr>
        <w:t xml:space="preserve">tswood Library Newsletter </w:t>
      </w:r>
      <w:r w:rsidR="009C1BF3">
        <w:rPr>
          <w:rFonts w:ascii="Bradley Hand ITC" w:hAnsi="Bradley Hand ITC"/>
          <w:b/>
          <w:color w:val="7030A0"/>
          <w:sz w:val="52"/>
          <w:szCs w:val="52"/>
        </w:rPr>
        <w:t xml:space="preserve">Aug </w:t>
      </w:r>
      <w:r w:rsidR="00532C84">
        <w:rPr>
          <w:rFonts w:ascii="Bradley Hand ITC" w:hAnsi="Bradley Hand ITC"/>
          <w:b/>
          <w:color w:val="7030A0"/>
          <w:sz w:val="52"/>
          <w:szCs w:val="52"/>
        </w:rPr>
        <w:t>2019</w:t>
      </w:r>
    </w:p>
    <w:p w:rsidR="00E4273C" w:rsidRDefault="008F5E3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414pt;margin-top:256.45pt;width:122.25pt;height:252.75pt;z-index:251688960" strokecolor="#0070c0" strokeweight="4.5pt">
            <v:textbox style="mso-next-textbox:#_x0000_s1062">
              <w:txbxContent>
                <w:p w:rsidR="008F5E3F" w:rsidRDefault="008F5E3F" w:rsidP="008F5E3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Friday</w:t>
                  </w:r>
                  <w:r w:rsidRPr="008F5E3F">
                    <w:rPr>
                      <w:rFonts w:ascii="Comic Sans MS" w:hAnsi="Comic Sans MS"/>
                      <w:sz w:val="24"/>
                      <w:szCs w:val="24"/>
                    </w:rPr>
                    <w:t xml:space="preserve">  9</w:t>
                  </w:r>
                  <w:r w:rsidRPr="008F5E3F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th</w:t>
                  </w:r>
                  <w:r w:rsidRPr="008F5E3F">
                    <w:rPr>
                      <w:rFonts w:ascii="Comic Sans MS" w:hAnsi="Comic Sans MS"/>
                      <w:sz w:val="24"/>
                      <w:szCs w:val="24"/>
                    </w:rPr>
                    <w:t xml:space="preserve"> Aug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11-12 noon </w:t>
                  </w:r>
                  <w:r w:rsidRPr="008F5E3F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Postcards to Aliens</w:t>
                  </w:r>
                </w:p>
                <w:p w:rsidR="00F85ABE" w:rsidRPr="008F5E3F" w:rsidRDefault="00F85ABE" w:rsidP="008F5E3F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0C478F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Tuesday</w:t>
                  </w:r>
                  <w:r w:rsidRPr="000C478F">
                    <w:rPr>
                      <w:rFonts w:ascii="Comic Sans MS" w:hAnsi="Comic Sans MS"/>
                      <w:sz w:val="24"/>
                      <w:szCs w:val="24"/>
                    </w:rPr>
                    <w:t xml:space="preserve"> 13</w:t>
                  </w:r>
                  <w:r w:rsidRPr="000C478F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th</w:t>
                  </w:r>
                  <w:r w:rsidRPr="000C478F">
                    <w:rPr>
                      <w:rFonts w:ascii="Comic Sans MS" w:hAnsi="Comic Sans MS"/>
                      <w:sz w:val="24"/>
                      <w:szCs w:val="24"/>
                    </w:rPr>
                    <w:t xml:space="preserve"> Aug            10:30 – 12:30</w:t>
                  </w:r>
                  <w:r w:rsidR="008F5E3F"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Pr="008F5E3F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Ast</w:t>
                  </w:r>
                  <w:r w:rsidR="008F5E3F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ro Art </w:t>
                  </w:r>
                  <w:r w:rsidR="008F5E3F" w:rsidRPr="00F85ABE">
                    <w:rPr>
                      <w:rFonts w:ascii="Comic Sans MS" w:hAnsi="Comic Sans MS"/>
                      <w:noProof/>
                      <w:sz w:val="40"/>
                      <w:szCs w:val="40"/>
                      <w:lang w:eastAsia="en-GB"/>
                    </w:rPr>
                    <w:drawing>
                      <wp:inline distT="0" distB="0" distL="0" distR="0">
                        <wp:extent cx="1250950" cy="938213"/>
                        <wp:effectExtent l="19050" t="0" r="6350" b="0"/>
                        <wp:docPr id="3" name="Picture 10" descr="Image result for children pain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result for children pain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201" cy="9414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5E3F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ro  Art</w:t>
                  </w:r>
                </w:p>
                <w:p w:rsidR="00F85ABE" w:rsidRPr="000C478F" w:rsidRDefault="00F85ABE" w:rsidP="00F85ABE">
                  <w:pPr>
                    <w:jc w:val="both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340520" w:rsidRPr="00340520">
        <w:rPr>
          <w:noProof/>
          <w:lang w:val="en-US" w:eastAsia="zh-TW"/>
        </w:rPr>
        <w:pict>
          <v:shape id="_x0000_s1026" type="#_x0000_t202" style="position:absolute;margin-left:-6.3pt;margin-top:5.75pt;width:141.7pt;height:720.2pt;z-index:251660288;mso-width-relative:margin;mso-height-relative:margin" strokecolor="#7030a0">
            <v:textbox style="mso-next-textbox:#_x0000_s1026">
              <w:txbxContent>
                <w:p w:rsidR="00F85ABE" w:rsidRPr="00F06F06" w:rsidRDefault="00F85ABE" w:rsidP="001C2E5F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F06F06">
                    <w:rPr>
                      <w:b/>
                      <w:color w:val="7030A0"/>
                      <w:sz w:val="32"/>
                      <w:szCs w:val="32"/>
                    </w:rPr>
                    <w:t>Regular activities for adults</w:t>
                  </w:r>
                </w:p>
                <w:p w:rsidR="00F85ABE" w:rsidRPr="00394CB0" w:rsidRDefault="00F85ABE" w:rsidP="00394CB0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Pr="001B41E5">
                    <w:rPr>
                      <w:b/>
                      <w:color w:val="7030A0"/>
                      <w:sz w:val="36"/>
                      <w:szCs w:val="36"/>
                    </w:rPr>
                    <w:t>Knitwits</w:t>
                  </w:r>
                  <w:r w:rsidRPr="001B41E5">
                    <w:rPr>
                      <w:b/>
                      <w:color w:val="7030A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       </w:t>
                  </w:r>
                  <w:r w:rsidRPr="001C2E5F">
                    <w:rPr>
                      <w:b/>
                      <w:sz w:val="28"/>
                      <w:szCs w:val="28"/>
                    </w:rPr>
                    <w:t>Knitting group   Monday 5 – 6:30</w:t>
                  </w:r>
                </w:p>
                <w:p w:rsidR="00F85ABE" w:rsidRPr="002C5A65" w:rsidRDefault="00F85ABE" w:rsidP="00D65475">
                  <w:pPr>
                    <w:spacing w:line="240" w:lineRule="auto"/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1B41E5">
                    <w:rPr>
                      <w:b/>
                      <w:color w:val="7030A0"/>
                      <w:sz w:val="36"/>
                      <w:szCs w:val="36"/>
                    </w:rPr>
                    <w:t>Family Tree</w:t>
                  </w: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     </w:t>
                  </w:r>
                  <w:r w:rsidRPr="00F46450">
                    <w:rPr>
                      <w:b/>
                      <w:color w:val="7030A0"/>
                      <w:sz w:val="28"/>
                      <w:szCs w:val="28"/>
                    </w:rPr>
                    <w:t>your ancestors, your history</w:t>
                  </w:r>
                  <w:r>
                    <w:rPr>
                      <w:b/>
                      <w:color w:val="7030A0"/>
                      <w:sz w:val="28"/>
                      <w:szCs w:val="28"/>
                    </w:rPr>
                    <w:t xml:space="preserve">                    </w:t>
                  </w:r>
                  <w:r w:rsidRPr="002C5A65">
                    <w:rPr>
                      <w:b/>
                      <w:color w:val="7030A0"/>
                      <w:sz w:val="28"/>
                      <w:szCs w:val="28"/>
                    </w:rPr>
                    <w:t>Mon 5 – 6:30</w:t>
                  </w:r>
                </w:p>
                <w:p w:rsidR="00F85ABE" w:rsidRPr="001C2E5F" w:rsidRDefault="00F85ABE" w:rsidP="001C2E5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5A65">
                    <w:rPr>
                      <w:b/>
                      <w:sz w:val="28"/>
                      <w:szCs w:val="28"/>
                    </w:rPr>
                    <w:t>A drop in session to get basic hints and tips in</w:t>
                  </w:r>
                  <w:r>
                    <w:rPr>
                      <w:b/>
                      <w:sz w:val="28"/>
                      <w:szCs w:val="28"/>
                    </w:rPr>
                    <w:t xml:space="preserve"> researching your family tree</w:t>
                  </w:r>
                </w:p>
                <w:p w:rsidR="00F85ABE" w:rsidRDefault="00F85ABE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        </w:t>
                  </w:r>
                </w:p>
                <w:p w:rsidR="00F85ABE" w:rsidRDefault="00F85ABE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F85ABE" w:rsidRDefault="00F85ABE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F85ABE" w:rsidRDefault="00F85ABE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F85ABE" w:rsidRDefault="00F85ABE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F85ABE" w:rsidRDefault="00F85ABE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F85ABE" w:rsidRDefault="00F85ABE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F85ABE" w:rsidRDefault="00F85ABE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F85ABE" w:rsidRDefault="00F85ABE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F85ABE" w:rsidRPr="00394CB0" w:rsidRDefault="00F85ABE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              </w:t>
                  </w:r>
                </w:p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90" type="#_x0000_t202" style="position:absolute;margin-left:3.75pt;margin-top:595.45pt;width:120.5pt;height:122.25pt;z-index:251704320" stroked="f">
            <v:textbox style="mso-next-textbox:#_x0000_s1090">
              <w:txbxContent>
                <w:p w:rsidR="00F85ABE" w:rsidRPr="00394CB0" w:rsidRDefault="00F85ABE" w:rsidP="001C2E5F">
                  <w:pPr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394CB0">
                    <w:rPr>
                      <w:b/>
                      <w:color w:val="0070C0"/>
                      <w:sz w:val="24"/>
                      <w:szCs w:val="24"/>
                    </w:rPr>
                    <w:t>Friends of Portswood Library</w:t>
                  </w:r>
                </w:p>
                <w:p w:rsidR="00F85ABE" w:rsidRPr="00394CB0" w:rsidRDefault="00F85ABE" w:rsidP="001C2E5F">
                  <w:pPr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394CB0">
                    <w:rPr>
                      <w:b/>
                      <w:color w:val="0070C0"/>
                      <w:sz w:val="24"/>
                      <w:szCs w:val="24"/>
                    </w:rPr>
                    <w:t xml:space="preserve">Find them on Facebook!       </w:t>
                  </w:r>
                  <w:r w:rsidRPr="00394CB0">
                    <w:rPr>
                      <w:b/>
                      <w:noProof/>
                      <w:color w:val="0070C0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2" name="irc_mi" descr="Image result for facebook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facebook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4CB0">
                    <w:rPr>
                      <w:b/>
                      <w:color w:val="0070C0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95" type="#_x0000_t202" style="position:absolute;margin-left:414pt;margin-top:515.2pt;width:122.25pt;height:202.5pt;z-index:251708416" stroked="f">
            <v:textbox style="mso-next-textbox:#_x0000_s1095">
              <w:txbxContent>
                <w:p w:rsidR="00F85ABE" w:rsidRPr="00F85ABE" w:rsidRDefault="00F85ABE" w:rsidP="004067D6">
                  <w:pPr>
                    <w:rPr>
                      <w:sz w:val="24"/>
                      <w:szCs w:val="24"/>
                    </w:rPr>
                  </w:pPr>
                  <w:r w:rsidRPr="00F85ABE">
                    <w:rPr>
                      <w:sz w:val="24"/>
                      <w:szCs w:val="24"/>
                    </w:rPr>
                    <w:t>All  activities are suitable for  children 4+</w:t>
                  </w:r>
                </w:p>
                <w:p w:rsidR="00F85ABE" w:rsidRPr="00F85ABE" w:rsidRDefault="00F85ABE" w:rsidP="004067D6">
                  <w:pPr>
                    <w:rPr>
                      <w:sz w:val="24"/>
                      <w:szCs w:val="24"/>
                    </w:rPr>
                  </w:pPr>
                  <w:r w:rsidRPr="00F85ABE">
                    <w:rPr>
                      <w:sz w:val="24"/>
                      <w:szCs w:val="24"/>
                    </w:rPr>
                    <w:t>No need to book but carers need to stay with their children</w:t>
                  </w:r>
                </w:p>
                <w:p w:rsidR="00F85ABE" w:rsidRPr="004A220D" w:rsidRDefault="00F85ABE" w:rsidP="00F85ABE">
                  <w:pPr>
                    <w:jc w:val="center"/>
                    <w:rPr>
                      <w:i/>
                      <w:color w:val="0070C0"/>
                    </w:rPr>
                  </w:pPr>
                  <w:r w:rsidRPr="004A220D">
                    <w:rPr>
                      <w:i/>
                    </w:rPr>
                    <w:t xml:space="preserve">For activities in other libraries, please visit thelibrarywebsite </w:t>
                  </w:r>
                  <w:hyperlink r:id="rId11" w:history="1">
                    <w:r w:rsidRPr="004A220D">
                      <w:rPr>
                        <w:rStyle w:val="Hyperlink"/>
                        <w:i/>
                        <w:color w:val="0070C0"/>
                      </w:rPr>
                      <w:t>www.southampton</w:t>
                    </w:r>
                  </w:hyperlink>
                  <w:r w:rsidRPr="004A220D">
                    <w:rPr>
                      <w:i/>
                      <w:color w:val="0070C0"/>
                      <w:u w:val="single"/>
                    </w:rPr>
                    <w:t>.  gov.uk/libraries</w:t>
                  </w:r>
                </w:p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99" type="#_x0000_t202" style="position:absolute;margin-left:3.75pt;margin-top:515.2pt;width:120.5pt;height:84.75pt;z-index:251711488" stroked="f">
            <v:textbox style="mso-next-textbox:#_x0000_s1099">
              <w:txbxContent>
                <w:p w:rsidR="00F85ABE" w:rsidRPr="000C478F" w:rsidRDefault="00F85ABE" w:rsidP="00621EAC">
                  <w:pPr>
                    <w:jc w:val="center"/>
                    <w:rPr>
                      <w:b/>
                      <w:i/>
                    </w:rPr>
                  </w:pPr>
                  <w:r w:rsidRPr="000C478F">
                    <w:rPr>
                      <w:b/>
                      <w:i/>
                      <w:color w:val="FF0000"/>
                      <w:sz w:val="28"/>
                      <w:szCs w:val="28"/>
                    </w:rPr>
                    <w:t>Bank Holiday Monday                 26</w:t>
                  </w:r>
                  <w:r w:rsidRPr="000C478F">
                    <w:rPr>
                      <w:b/>
                      <w:i/>
                      <w:color w:val="FF0000"/>
                      <w:sz w:val="28"/>
                      <w:szCs w:val="28"/>
                      <w:vertAlign w:val="superscript"/>
                    </w:rPr>
                    <w:t>th</w:t>
                  </w:r>
                  <w:r w:rsidRPr="000C478F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 Aug                        Library closed</w:t>
                  </w:r>
                </w:p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94" type="#_x0000_t202" style="position:absolute;margin-left:-.75pt;margin-top:299.2pt;width:130.5pt;height:206.05pt;z-index:251707392" strokecolor="#0070c0" strokeweight="2.25pt">
            <v:textbox style="mso-next-textbox:#_x0000_s1094">
              <w:txbxContent>
                <w:p w:rsidR="00F85ABE" w:rsidRPr="008B2D0A" w:rsidRDefault="00F85ABE" w:rsidP="00F5255F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8B2D0A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Opening Hours         </w:t>
                  </w:r>
                </w:p>
                <w:p w:rsidR="00F85ABE" w:rsidRPr="00F5255F" w:rsidRDefault="00F85ABE" w:rsidP="00F5255F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F5255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F5255F">
                    <w:rPr>
                      <w:sz w:val="24"/>
                      <w:szCs w:val="24"/>
                    </w:rPr>
                    <w:t>Mon 10 – 7                                                                  Tues 10 – 5                                                                Weds 10 – 7                                                                                                         Thurs – closed                                                               Fri 10 – 5                                                                                    Sat 10 – 4</w:t>
                  </w:r>
                  <w:r w:rsidRPr="00F5255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               </w:t>
                  </w:r>
                  <w:r w:rsidRPr="00F5255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F5255F">
                    <w:rPr>
                      <w:b/>
                      <w:color w:val="FF0000"/>
                      <w:sz w:val="24"/>
                      <w:szCs w:val="24"/>
                    </w:rPr>
                    <w:t>the computers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5255F">
                    <w:rPr>
                      <w:b/>
                      <w:color w:val="FF0000"/>
                      <w:sz w:val="24"/>
                      <w:szCs w:val="24"/>
                    </w:rPr>
                    <w:t>switch off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15 minutes before the library closes</w:t>
                  </w:r>
                </w:p>
                <w:p w:rsidR="00F85ABE" w:rsidRPr="00F5255F" w:rsidRDefault="00F85ABE" w:rsidP="00F525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</w:t>
                  </w:r>
                  <w:r w:rsidRPr="008B2D0A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                                           </w:t>
                  </w: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                     </w:t>
                  </w:r>
                </w:p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93" type="#_x0000_t202" style="position:absolute;margin-left:311.25pt;margin-top:425.2pt;width:1in;height:50.25pt;z-index:251706368" stroked="f">
            <v:textbox style="mso-next-textbox:#_x0000_s1093">
              <w:txbxContent>
                <w:p w:rsidR="00F85ABE" w:rsidRDefault="00F85ABE">
                  <w:r w:rsidRPr="00621EA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71500" cy="619125"/>
                        <wp:effectExtent l="19050" t="0" r="0" b="0"/>
                        <wp:docPr id="14" name="irc_mi" descr="Image result for 5 birthday cake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5 birthday cake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824" cy="618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92" type="#_x0000_t202" style="position:absolute;margin-left:147.75pt;margin-top:325.45pt;width:243pt;height:150pt;z-index:251705344" strokecolor="#0070c0" strokeweight="2.25pt">
            <v:textbox style="mso-next-textbox:#_x0000_s1092">
              <w:txbxContent>
                <w:p w:rsidR="00F85ABE" w:rsidRPr="00481B1F" w:rsidRDefault="00F85ABE" w:rsidP="009C1BF3">
                  <w:pPr>
                    <w:rPr>
                      <w:rFonts w:ascii="Bradley Hand ITC" w:hAnsi="Bradley Hand ITC"/>
                      <w:b/>
                      <w:color w:val="00B0F0"/>
                      <w:sz w:val="36"/>
                      <w:szCs w:val="36"/>
                    </w:rPr>
                  </w:pPr>
                  <w:r w:rsidRPr="00481B1F">
                    <w:rPr>
                      <w:rFonts w:ascii="Bradley Hand ITC" w:hAnsi="Bradley Hand ITC"/>
                      <w:b/>
                      <w:color w:val="00B0F0"/>
                      <w:sz w:val="36"/>
                      <w:szCs w:val="36"/>
                    </w:rPr>
                    <w:t>Friends of Portswood Library  5</w:t>
                  </w:r>
                  <w:r w:rsidRPr="00481B1F">
                    <w:rPr>
                      <w:rFonts w:ascii="Bradley Hand ITC" w:hAnsi="Bradley Hand ITC"/>
                      <w:b/>
                      <w:color w:val="00B0F0"/>
                      <w:sz w:val="36"/>
                      <w:szCs w:val="36"/>
                      <w:vertAlign w:val="superscript"/>
                    </w:rPr>
                    <w:t>th</w:t>
                  </w:r>
                  <w:r w:rsidRPr="00481B1F">
                    <w:rPr>
                      <w:rFonts w:ascii="Bradley Hand ITC" w:hAnsi="Bradley Hand ITC"/>
                      <w:b/>
                      <w:color w:val="00B0F0"/>
                      <w:sz w:val="36"/>
                      <w:szCs w:val="36"/>
                    </w:rPr>
                    <w:t xml:space="preserve"> Anniversary Celebrations              </w:t>
                  </w:r>
                  <w:r w:rsidR="004A220D">
                    <w:rPr>
                      <w:b/>
                      <w:color w:val="00B0F0"/>
                      <w:sz w:val="32"/>
                      <w:szCs w:val="32"/>
                    </w:rPr>
                    <w:t>Sat 10</w:t>
                  </w:r>
                  <w:r w:rsidRPr="00621EAC">
                    <w:rPr>
                      <w:b/>
                      <w:color w:val="00B0F0"/>
                      <w:sz w:val="32"/>
                      <w:szCs w:val="32"/>
                      <w:vertAlign w:val="superscript"/>
                    </w:rPr>
                    <w:t>th</w:t>
                  </w:r>
                  <w:r w:rsidRPr="00621EAC">
                    <w:rPr>
                      <w:b/>
                      <w:color w:val="00B0F0"/>
                      <w:sz w:val="32"/>
                      <w:szCs w:val="32"/>
                    </w:rPr>
                    <w:t xml:space="preserve"> Aug  10:30 – 12:30</w:t>
                  </w:r>
                  <w:r w:rsidRPr="00481B1F">
                    <w:rPr>
                      <w:rFonts w:ascii="Bradley Hand ITC" w:hAnsi="Bradley Hand ITC"/>
                      <w:b/>
                      <w:color w:val="00B0F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Bradley Hand ITC" w:hAnsi="Bradley Hand ITC"/>
                      <w:b/>
                      <w:color w:val="00B0F0"/>
                      <w:sz w:val="36"/>
                      <w:szCs w:val="36"/>
                    </w:rPr>
                    <w:t xml:space="preserve">               </w:t>
                  </w:r>
                  <w:r w:rsidRPr="00481B1F">
                    <w:rPr>
                      <w:rFonts w:ascii="Bradley Hand ITC" w:hAnsi="Bradley Hand ITC"/>
                      <w:b/>
                      <w:color w:val="00B0F0"/>
                      <w:sz w:val="36"/>
                      <w:szCs w:val="36"/>
                    </w:rPr>
                    <w:t>Com</w:t>
                  </w:r>
                  <w:r>
                    <w:rPr>
                      <w:rFonts w:ascii="Bradley Hand ITC" w:hAnsi="Bradley Hand ITC"/>
                      <w:b/>
                      <w:color w:val="00B0F0"/>
                      <w:sz w:val="36"/>
                      <w:szCs w:val="36"/>
                    </w:rPr>
                    <w:t>e</w:t>
                  </w:r>
                  <w:r w:rsidRPr="00481B1F">
                    <w:rPr>
                      <w:rFonts w:ascii="Bradley Hand ITC" w:hAnsi="Bradley Hand ITC"/>
                      <w:b/>
                      <w:color w:val="00B0F0"/>
                      <w:sz w:val="36"/>
                      <w:szCs w:val="36"/>
                    </w:rPr>
                    <w:t xml:space="preserve"> and join us for free cake and a cold drink                   </w:t>
                  </w:r>
                </w:p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69" type="#_x0000_t202" style="position:absolute;margin-left:145.5pt;margin-top:483.7pt;width:245.25pt;height:242.25pt;z-index:251693056" strokecolor="#7030a0" strokeweight="3pt">
            <v:textbox style="mso-next-textbox:#_x0000_s1069">
              <w:txbxContent>
                <w:p w:rsidR="00F85ABE" w:rsidRDefault="00F85ABE">
                  <w:r w:rsidRPr="00621EA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60106" cy="1257300"/>
                        <wp:effectExtent l="19050" t="0" r="6894" b="0"/>
                        <wp:docPr id="17" name="irc_mi" descr="Image result for southampton library summer reading challenge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southampton library summer reading challenge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3944" cy="12591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ABE" w:rsidRPr="00621EAC" w:rsidRDefault="00F85ABE" w:rsidP="00621EAC">
                  <w:pPr>
                    <w:jc w:val="center"/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</w:pPr>
                  <w:r w:rsidRPr="00621EAC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Read six books over the summer holidays to get rewards, a certificate and a gold medal</w:t>
                  </w:r>
                </w:p>
                <w:p w:rsidR="00F85ABE" w:rsidRPr="00621EAC" w:rsidRDefault="00F85ABE" w:rsidP="00621EAC">
                  <w:pPr>
                    <w:jc w:val="center"/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</w:pPr>
                  <w:r w:rsidRPr="00621EAC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Finishes 31</w:t>
                  </w:r>
                  <w:r w:rsidRPr="00621EAC">
                    <w:rPr>
                      <w:rFonts w:ascii="Comic Sans MS" w:hAnsi="Comic Sans MS"/>
                      <w:color w:val="7030A0"/>
                      <w:sz w:val="28"/>
                      <w:szCs w:val="28"/>
                      <w:vertAlign w:val="superscript"/>
                    </w:rPr>
                    <w:t>st</w:t>
                  </w:r>
                  <w:r w:rsidRPr="00621EAC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 August          </w:t>
                  </w: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                 </w:t>
                  </w:r>
                  <w:r w:rsidRPr="00621EAC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Come and join the fun!</w:t>
                  </w:r>
                </w:p>
                <w:p w:rsidR="00F85ABE" w:rsidRDefault="00F85ABE" w:rsidP="005C3B36">
                  <w:pPr>
                    <w:jc w:val="center"/>
                    <w:rPr>
                      <w:rFonts w:ascii="Microsoft PhagsPa" w:hAnsi="Microsoft PhagsPa"/>
                      <w:b/>
                      <w:color w:val="FF0000"/>
                      <w:sz w:val="36"/>
                      <w:szCs w:val="36"/>
                    </w:rPr>
                  </w:pPr>
                </w:p>
                <w:p w:rsidR="00F85ABE" w:rsidRDefault="00F85ABE" w:rsidP="005C3B36">
                  <w:pPr>
                    <w:jc w:val="center"/>
                    <w:rPr>
                      <w:rFonts w:ascii="Microsoft PhagsPa" w:hAnsi="Microsoft PhagsPa"/>
                      <w:b/>
                      <w:color w:val="FF0000"/>
                      <w:sz w:val="36"/>
                      <w:szCs w:val="36"/>
                    </w:rPr>
                  </w:pPr>
                </w:p>
                <w:p w:rsidR="00F85ABE" w:rsidRDefault="00F85ABE" w:rsidP="005C3B36">
                  <w:pPr>
                    <w:jc w:val="center"/>
                    <w:rPr>
                      <w:rFonts w:ascii="Microsoft PhagsPa" w:hAnsi="Microsoft PhagsPa"/>
                      <w:b/>
                      <w:color w:val="FF0000"/>
                      <w:sz w:val="36"/>
                      <w:szCs w:val="36"/>
                    </w:rPr>
                  </w:pPr>
                </w:p>
                <w:p w:rsidR="00F85ABE" w:rsidRDefault="00F85ABE" w:rsidP="005C3B36">
                  <w:pPr>
                    <w:jc w:val="center"/>
                    <w:rPr>
                      <w:rFonts w:ascii="Microsoft PhagsPa" w:hAnsi="Microsoft PhagsPa"/>
                      <w:b/>
                      <w:color w:val="FF0000"/>
                      <w:sz w:val="36"/>
                      <w:szCs w:val="36"/>
                    </w:rPr>
                  </w:pPr>
                </w:p>
                <w:p w:rsidR="00F85ABE" w:rsidRPr="005C3B36" w:rsidRDefault="00F85ABE" w:rsidP="005C3B36">
                  <w:pPr>
                    <w:jc w:val="center"/>
                    <w:rPr>
                      <w:rFonts w:ascii="Microsoft PhagsPa" w:hAnsi="Microsoft PhagsPa"/>
                      <w:b/>
                      <w:color w:val="FF0000"/>
                      <w:sz w:val="36"/>
                      <w:szCs w:val="36"/>
                    </w:rPr>
                  </w:pPr>
                </w:p>
                <w:p w:rsidR="00F85ABE" w:rsidRDefault="00F85ABE" w:rsidP="005C3B36">
                  <w:pPr>
                    <w:jc w:val="center"/>
                  </w:pPr>
                  <w:r w:rsidRPr="005C3B3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1914" cy="95250"/>
                        <wp:effectExtent l="19050" t="0" r="0" b="0"/>
                        <wp:docPr id="5" name="irc_mi" descr="Image result for summer reading challenge 2019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summer reading challenge 2019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0"/>
                                  <a:ext cx="82930" cy="96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96" type="#_x0000_t202" style="position:absolute;margin-left:153pt;margin-top:245.2pt;width:143.25pt;height:69.75pt;z-index:251709440" stroked="f">
            <v:textbox style="mso-next-textbox:#_x0000_s1096">
              <w:txbxContent>
                <w:p w:rsidR="00F85ABE" w:rsidRDefault="00F85ABE">
                  <w:r w:rsidRPr="00481B1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32472" cy="876300"/>
                        <wp:effectExtent l="19050" t="0" r="5828" b="0"/>
                        <wp:docPr id="4" name="irc_mi" descr="Image result for italian flag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italian flag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0328" cy="8805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98" type="#_x0000_t202" style="position:absolute;margin-left:296.25pt;margin-top:245.2pt;width:83.25pt;height:69.75pt;z-index:251710464" stroked="f">
            <v:textbox style="mso-next-textbox:#_x0000_s1098">
              <w:txbxContent>
                <w:p w:rsidR="00F85ABE" w:rsidRPr="00424E9B" w:rsidRDefault="00F85ABE" w:rsidP="00C97D51">
                  <w:pPr>
                    <w:jc w:val="center"/>
                    <w:rPr>
                      <w:rFonts w:ascii="Bradley Hand ITC" w:hAnsi="Bradley Hand ITC"/>
                      <w:b/>
                      <w:color w:val="002060"/>
                      <w:sz w:val="32"/>
                      <w:szCs w:val="32"/>
                    </w:rPr>
                  </w:pPr>
                  <w:r w:rsidRPr="00424E9B">
                    <w:rPr>
                      <w:rFonts w:ascii="Bradley Hand ITC" w:hAnsi="Bradley Hand ITC"/>
                      <w:b/>
                      <w:color w:val="002060"/>
                      <w:sz w:val="32"/>
                      <w:szCs w:val="32"/>
                    </w:rPr>
                    <w:t>Weds 14</w:t>
                  </w:r>
                  <w:r w:rsidRPr="00424E9B">
                    <w:rPr>
                      <w:rFonts w:ascii="Bradley Hand ITC" w:hAnsi="Bradley Hand ITC"/>
                      <w:b/>
                      <w:color w:val="002060"/>
                      <w:sz w:val="32"/>
                      <w:szCs w:val="32"/>
                      <w:vertAlign w:val="superscript"/>
                    </w:rPr>
                    <w:t>th</w:t>
                  </w:r>
                  <w:r w:rsidRPr="00424E9B">
                    <w:rPr>
                      <w:rFonts w:ascii="Bradley Hand ITC" w:hAnsi="Bradley Hand ITC"/>
                      <w:b/>
                      <w:color w:val="002060"/>
                      <w:sz w:val="32"/>
                      <w:szCs w:val="32"/>
                    </w:rPr>
                    <w:t xml:space="preserve"> Aug       7:30</w:t>
                  </w:r>
                </w:p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76" type="#_x0000_t202" style="position:absolute;margin-left:160.7pt;margin-top:200.95pt;width:3.55pt;height:12pt;z-index:251697152" stroked="f">
            <v:textbox style="mso-next-textbox:#_x0000_s1076">
              <w:txbxContent>
                <w:p w:rsidR="00F85ABE" w:rsidRPr="00717AD8" w:rsidRDefault="00F85ABE" w:rsidP="00717AD8"/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83" type="#_x0000_t202" style="position:absolute;margin-left:8.45pt;margin-top:459.7pt;width:107pt;height:63pt;z-index:251701248" stroked="f" strokecolor="#7030a0" strokeweight="2.25pt">
            <v:textbox style="mso-next-textbox:#_x0000_s1083">
              <w:txbxContent>
                <w:p w:rsidR="00F85ABE" w:rsidRPr="00394CB0" w:rsidRDefault="00F85ABE" w:rsidP="00394CB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87" type="#_x0000_t202" style="position:absolute;margin-left:372pt;margin-top:708.7pt;width:7.5pt;height:9pt;z-index:251702272" stroked="f">
            <v:textbox style="mso-next-textbox:#_x0000_s1087">
              <w:txbxContent>
                <w:p w:rsidR="00F85ABE" w:rsidRDefault="00F85ABE"/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61" type="#_x0000_t202" style="position:absolute;margin-left:149.05pt;margin-top:113.2pt;width:243pt;height:205.5pt;z-index:251687936" strokecolor="#00b050" strokeweight="1.5pt">
            <v:textbox style="mso-next-textbox:#_x0000_s1061">
              <w:txbxContent>
                <w:p w:rsidR="00F85ABE" w:rsidRPr="00C97D51" w:rsidRDefault="00F85ABE" w:rsidP="00C97D51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8B2D0A">
                    <w:rPr>
                      <w:rFonts w:ascii="Bradley Hand ITC" w:hAnsi="Bradley Hand ITC"/>
                      <w:b/>
                      <w:color w:val="FF0000"/>
                      <w:sz w:val="36"/>
                      <w:szCs w:val="36"/>
                    </w:rPr>
                    <w:t>Friends of Portswood Library                    evening talk</w:t>
                  </w:r>
                  <w:r>
                    <w:rPr>
                      <w:rFonts w:ascii="Bradley Hand ITC" w:hAnsi="Bradley Hand ITC"/>
                      <w:b/>
                      <w:color w:val="FF0000"/>
                      <w:sz w:val="36"/>
                      <w:szCs w:val="36"/>
                    </w:rPr>
                    <w:t xml:space="preserve">                         </w:t>
                  </w:r>
                  <w:r w:rsidRPr="00C97D51">
                    <w:rPr>
                      <w:b/>
                      <w:color w:val="FF0000"/>
                      <w:sz w:val="36"/>
                      <w:szCs w:val="36"/>
                    </w:rPr>
                    <w:t>Portswood Manor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 xml:space="preserve"> and the Italia</w:t>
                  </w:r>
                  <w:r w:rsidRPr="00C97D51">
                    <w:rPr>
                      <w:b/>
                      <w:color w:val="FF0000"/>
                      <w:sz w:val="36"/>
                      <w:szCs w:val="36"/>
                    </w:rPr>
                    <w:t>n Connection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 xml:space="preserve">                 </w:t>
                  </w:r>
                  <w:r w:rsidRPr="00C97D51"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  <w:t>Ally Hayes and Wendy Stokes</w:t>
                  </w:r>
                </w:p>
                <w:p w:rsidR="00F85ABE" w:rsidRPr="00717AD8" w:rsidRDefault="00F85ABE" w:rsidP="00717AD8">
                  <w:pPr>
                    <w:jc w:val="center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/>
                      <w:b/>
                      <w:color w:val="FF0000"/>
                      <w:sz w:val="40"/>
                      <w:szCs w:val="40"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64" type="#_x0000_t202" style="position:absolute;margin-left:379.5pt;margin-top:372.9pt;width:3.75pt;height:3.55pt;z-index:251689984" stroked="f" strokecolor="#002060">
            <v:textbox>
              <w:txbxContent>
                <w:p w:rsidR="00F85ABE" w:rsidRDefault="00F85ABE"/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88" type="#_x0000_t202" style="position:absolute;margin-left:276pt;margin-top:732.7pt;width:72.4pt;height:48pt;z-index:251703296" stroked="f">
            <v:textbox>
              <w:txbxContent>
                <w:p w:rsidR="00F85ABE" w:rsidRDefault="00F85ABE"/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74" type="#_x0000_t202" style="position:absolute;margin-left:383.25pt;margin-top:566.95pt;width:3.55pt;height:12pt;z-index:251696128" stroked="f">
            <v:textbox>
              <w:txbxContent>
                <w:p w:rsidR="00F85ABE" w:rsidRDefault="00F85ABE"/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73" type="#_x0000_t202" style="position:absolute;margin-left:383.25pt;margin-top:376.45pt;width:7.5pt;height:3.55pt;z-index:251695104" stroked="f">
            <v:textbox style="mso-next-textbox:#_x0000_s1073">
              <w:txbxContent>
                <w:p w:rsidR="00F85ABE" w:rsidRDefault="00F85ABE"/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71" type="#_x0000_t202" style="position:absolute;margin-left:379.5pt;margin-top:545.2pt;width:7.5pt;height:4.5pt;z-index:251694080" stroked="f">
            <v:textbox>
              <w:txbxContent>
                <w:p w:rsidR="00F85ABE" w:rsidRDefault="00F85ABE"/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66" type="#_x0000_t202" style="position:absolute;margin-left:216.55pt;margin-top:732.7pt;width:170.25pt;height:5.25pt;z-index:251691008" stroked="f">
            <v:textbox>
              <w:txbxContent>
                <w:p w:rsidR="00F85ABE" w:rsidRPr="004E7A80" w:rsidRDefault="00F85ABE" w:rsidP="004E7A80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67" type="#_x0000_t202" style="position:absolute;margin-left:383.25pt;margin-top:656.95pt;width:5.25pt;height:3.55pt;z-index:251692032" stroked="f">
            <v:textbox style="mso-next-textbox:#_x0000_s1067">
              <w:txbxContent>
                <w:p w:rsidR="00F85ABE" w:rsidRDefault="00F85ABE"/>
              </w:txbxContent>
            </v:textbox>
          </v:shape>
        </w:pict>
      </w:r>
      <w:r w:rsidR="00340520" w:rsidRPr="00340520">
        <w:rPr>
          <w:noProof/>
          <w:lang w:val="en-US" w:eastAsia="zh-TW"/>
        </w:rPr>
        <w:pict>
          <v:shape id="_x0000_s1027" type="#_x0000_t202" style="position:absolute;margin-left:407.25pt;margin-top:7.95pt;width:135.75pt;height:718pt;z-index:251662336;mso-width-relative:margin;mso-height-relative:margin" strokecolor="#7030a0">
            <v:textbox style="mso-next-textbox:#_x0000_s1027">
              <w:txbxContent>
                <w:p w:rsidR="00F85ABE" w:rsidRDefault="00F85ABE" w:rsidP="00D43533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Holiday </w:t>
                  </w:r>
                  <w:r w:rsidRPr="00F06F06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activities for children</w:t>
                  </w:r>
                </w:p>
                <w:p w:rsidR="00F85ABE" w:rsidRDefault="00F85ABE" w:rsidP="008F5E3F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F5E3F"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</w:rPr>
                    <w:t>Wed 7</w:t>
                  </w:r>
                  <w:r w:rsidRPr="008F5E3F"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Pr="008F5E3F"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</w:rPr>
                    <w:t xml:space="preserve"> Aug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     10:30 – 12:00   Pocket Solar System</w:t>
                  </w:r>
                </w:p>
                <w:p w:rsidR="00F85ABE" w:rsidRDefault="00F85ABE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F5E3F"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</w:rPr>
                    <w:t>Wed 14</w:t>
                  </w:r>
                  <w:r w:rsidRPr="008F5E3F"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Pr="008F5E3F"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</w:rPr>
                    <w:t xml:space="preserve"> Aug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   10:30 – 12:00   Design your own Planet </w:t>
                  </w:r>
                </w:p>
                <w:p w:rsidR="00F85ABE" w:rsidRDefault="00F85ABE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F5E3F"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</w:rPr>
                    <w:t>Wed 21</w:t>
                  </w:r>
                  <w:r w:rsidRPr="008F5E3F"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  <w:vertAlign w:val="superscript"/>
                    </w:rPr>
                    <w:t>st</w:t>
                  </w:r>
                  <w:r w:rsidRPr="008F5E3F"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</w:rPr>
                    <w:t xml:space="preserve"> Aug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     10:30 – 12:00                Alien Space Craft  </w:t>
                  </w:r>
                </w:p>
                <w:p w:rsidR="00F85ABE" w:rsidRDefault="00F85ABE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F85ABE" w:rsidRDefault="00F85ABE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F85ABE" w:rsidRDefault="00F85ABE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F85ABE" w:rsidRDefault="00F85ABE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F85ABE" w:rsidRDefault="00F85ABE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F85ABE" w:rsidRDefault="00F85ABE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F85ABE" w:rsidRDefault="00F85ABE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F85ABE" w:rsidRPr="00286665" w:rsidRDefault="00F85ABE" w:rsidP="00F85ABE">
                  <w:pPr>
                    <w:spacing w:line="240" w:lineRule="auto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40520" w:rsidRPr="00340520">
        <w:rPr>
          <w:noProof/>
          <w:lang w:val="en-US" w:eastAsia="zh-TW"/>
        </w:rPr>
        <w:pict>
          <v:shape id="_x0000_s1030" type="#_x0000_t202" style="position:absolute;margin-left:157.5pt;margin-top:118.45pt;width:225.75pt;height:590.25pt;z-index:-251650048;mso-width-relative:margin;mso-height-relative:margin" wrapcoords="-76 0 -76 21573 21600 21573 21600 0 -76 0" stroked="f">
            <v:textbox style="mso-next-textbox:#_x0000_s1030">
              <w:txbxContent>
                <w:p w:rsidR="00F85ABE" w:rsidRPr="005127E5" w:rsidRDefault="00F85ABE" w:rsidP="005127E5">
                  <w:pPr>
                    <w:rPr>
                      <w:szCs w:val="32"/>
                    </w:rPr>
                  </w:pPr>
                </w:p>
              </w:txbxContent>
            </v:textbox>
            <w10:wrap type="tight"/>
          </v:shape>
        </w:pict>
      </w:r>
      <w:r w:rsidR="00340520">
        <w:rPr>
          <w:noProof/>
          <w:lang w:eastAsia="en-GB"/>
        </w:rPr>
        <w:pict>
          <v:shape id="_x0000_s1055" type="#_x0000_t202" style="position:absolute;margin-left:157.5pt;margin-top:453.7pt;width:6.75pt;height:14.25pt;z-index:251682816" stroked="f">
            <v:textbox>
              <w:txbxContent>
                <w:p w:rsidR="00F85ABE" w:rsidRDefault="00F85ABE"/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57" type="#_x0000_t202" style="position:absolute;margin-left:388.5pt;margin-top:402.7pt;width:5.8pt;height:5.25pt;z-index:251683840" stroked="f">
            <v:textbox>
              <w:txbxContent>
                <w:p w:rsidR="00F85ABE" w:rsidRDefault="00F85ABE"/>
              </w:txbxContent>
            </v:textbox>
          </v:shape>
        </w:pict>
      </w:r>
      <w:r w:rsidR="00340520" w:rsidRPr="00340520">
        <w:rPr>
          <w:noProof/>
          <w:lang w:val="en-US" w:eastAsia="zh-TW"/>
        </w:rPr>
        <w:pict>
          <v:shape id="_x0000_s1058" type="#_x0000_t202" style="position:absolute;margin-left:145.5pt;margin-top:479.2pt;width:3.55pt;height:4.5pt;z-index:251685888;mso-width-relative:margin;mso-height-relative:margin" stroked="f">
            <v:textbox>
              <w:txbxContent>
                <w:p w:rsidR="00F85ABE" w:rsidRDefault="00F85ABE"/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54" type="#_x0000_t202" style="position:absolute;margin-left:366.75pt;margin-top:446.95pt;width:5.25pt;height:12.75pt;z-index:251681792" stroked="f">
            <v:textbox>
              <w:txbxContent>
                <w:p w:rsidR="00F85ABE" w:rsidRDefault="00F85ABE"/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33" type="#_x0000_t202" style="position:absolute;margin-left:383.25pt;margin-top:746.95pt;width:12.75pt;height:3.75pt;z-index:251668480" stroked="f">
            <v:textbox style="mso-next-textbox:#_x0000_s1033">
              <w:txbxContent>
                <w:p w:rsidR="00F85ABE" w:rsidRDefault="00F85ABE"/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52" type="#_x0000_t202" style="position:absolute;margin-left:383.25pt;margin-top:746.95pt;width:5.25pt;height:5.25pt;z-index:251680768" stroked="f" strokecolor="#0070c0" strokeweight="1.5pt">
            <v:textbox>
              <w:txbxContent>
                <w:p w:rsidR="00F85ABE" w:rsidRPr="004E521E" w:rsidRDefault="00F85ABE" w:rsidP="004E521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40520" w:rsidRPr="00340520">
        <w:rPr>
          <w:noProof/>
          <w:lang w:val="en-US" w:eastAsia="zh-TW"/>
        </w:rPr>
        <w:pict>
          <v:shape id="_x0000_s1049" type="#_x0000_t202" style="position:absolute;margin-left:425.25pt;margin-top:741.7pt;width:3.55pt;height:5.25pt;z-index:251678720;mso-width-relative:margin;mso-height-relative:margin" stroked="f">
            <v:textbox style="mso-next-textbox:#_x0000_s1049">
              <w:txbxContent>
                <w:p w:rsidR="00F85ABE" w:rsidRPr="00F55793" w:rsidRDefault="00F85ABE" w:rsidP="00F5579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40520" w:rsidRPr="00340520">
        <w:rPr>
          <w:noProof/>
          <w:lang w:val="en-US" w:eastAsia="zh-TW"/>
        </w:rPr>
        <w:pict>
          <v:shape id="_x0000_s1048" type="#_x0000_t202" style="position:absolute;margin-left:361.55pt;margin-top:.05pt;width:29.2pt;height:7.9pt;z-index:251676672;mso-width-relative:margin;mso-height-relative:margin" stroked="f">
            <v:textbox style="mso-next-textbox:#_x0000_s1048">
              <w:txbxContent>
                <w:p w:rsidR="00F85ABE" w:rsidRDefault="00F85ABE"/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50" type="#_x0000_t202" style="position:absolute;margin-left:145.5pt;margin-top:483.7pt;width:8.25pt;height:14.25pt;z-index:251679744" stroked="f">
            <v:textbox style="mso-next-textbox:#_x0000_s1050">
              <w:txbxContent>
                <w:p w:rsidR="00F85ABE" w:rsidRDefault="00F85ABE"/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44" type="#_x0000_t202" style="position:absolute;margin-left:390.75pt;margin-top:479.2pt;width:3.55pt;height:8.25pt;z-index:251673600" stroked="f">
            <v:textbox style="mso-next-textbox:#_x0000_s1044">
              <w:txbxContent>
                <w:p w:rsidR="00F85ABE" w:rsidRDefault="00F85ABE"/>
              </w:txbxContent>
            </v:textbox>
          </v:shape>
        </w:pict>
      </w:r>
      <w:r w:rsidR="00340520" w:rsidRPr="00340520">
        <w:rPr>
          <w:noProof/>
          <w:lang w:val="en-US" w:eastAsia="zh-TW"/>
        </w:rPr>
        <w:pict>
          <v:shape id="_x0000_s1028" type="#_x0000_t202" style="position:absolute;margin-left:0;margin-top:0;width:173.75pt;height:104.95pt;z-index:251664384;mso-position-horizontal:center;mso-width-relative:margin;mso-height-relative:margin" stroked="f">
            <v:textbox style="mso-next-textbox:#_x0000_s1028">
              <w:txbxContent>
                <w:p w:rsidR="00F85ABE" w:rsidRDefault="00F85AB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9150" cy="1566863"/>
                        <wp:effectExtent l="19050" t="0" r="6350" b="0"/>
                        <wp:docPr id="1" name="Picture 1" descr="http://statics.192.com/estreet/original/large/2132/213264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tatics.192.com/estreet/original/large/2132/213264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566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42" type="#_x0000_t202" style="position:absolute;margin-left:120.7pt;margin-top:250.45pt;width:3.55pt;height:6pt;z-index:251672576" stroked="f">
            <v:textbox style="mso-next-textbox:#_x0000_s1042">
              <w:txbxContent>
                <w:p w:rsidR="00F85ABE" w:rsidRPr="00573D7B" w:rsidRDefault="00F85ABE" w:rsidP="00573D7B"/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37" type="#_x0000_t202" style="position:absolute;margin-left:124.25pt;margin-top:578.95pt;width:5.5pt;height:8.25pt;z-index:251671552" stroked="f">
            <v:textbox style="mso-next-textbox:#_x0000_s1037">
              <w:txbxContent>
                <w:p w:rsidR="00F85ABE" w:rsidRDefault="00F85ABE"/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36" type="#_x0000_t202" style="position:absolute;margin-left:124.25pt;margin-top:437.2pt;width:5.5pt;height:3.55pt;z-index:251670528" stroked="f">
            <v:textbox style="mso-next-textbox:#_x0000_s1036">
              <w:txbxContent>
                <w:p w:rsidR="00F85ABE" w:rsidRDefault="00F85ABE"/>
              </w:txbxContent>
            </v:textbox>
          </v:shape>
        </w:pict>
      </w:r>
      <w:r w:rsidR="00340520">
        <w:rPr>
          <w:noProof/>
          <w:lang w:eastAsia="en-GB"/>
        </w:rPr>
        <w:pict>
          <v:shape id="_x0000_s1032" type="#_x0000_t202" style="position:absolute;margin-left:129.75pt;margin-top:413.95pt;width:5.65pt;height:3.75pt;z-index:251667456" stroked="f">
            <v:textbox style="mso-next-textbox:#_x0000_s1032">
              <w:txbxContent>
                <w:p w:rsidR="00F85ABE" w:rsidRDefault="00F85ABE"/>
              </w:txbxContent>
            </v:textbox>
          </v:shape>
        </w:pict>
      </w:r>
    </w:p>
    <w:sectPr w:rsidR="00E4273C" w:rsidSect="005E6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BE" w:rsidRDefault="00F85ABE" w:rsidP="0045323D">
      <w:pPr>
        <w:spacing w:after="0" w:line="240" w:lineRule="auto"/>
      </w:pPr>
      <w:r>
        <w:separator/>
      </w:r>
    </w:p>
  </w:endnote>
  <w:endnote w:type="continuationSeparator" w:id="0">
    <w:p w:rsidR="00F85ABE" w:rsidRDefault="00F85ABE" w:rsidP="0045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BE" w:rsidRDefault="00F85ABE" w:rsidP="0045323D">
      <w:pPr>
        <w:spacing w:after="0" w:line="240" w:lineRule="auto"/>
      </w:pPr>
      <w:r>
        <w:separator/>
      </w:r>
    </w:p>
  </w:footnote>
  <w:footnote w:type="continuationSeparator" w:id="0">
    <w:p w:rsidR="00F85ABE" w:rsidRDefault="00F85ABE" w:rsidP="0045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C7C"/>
    <w:multiLevelType w:val="hybridMultilevel"/>
    <w:tmpl w:val="C7905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62CA"/>
    <w:multiLevelType w:val="hybridMultilevel"/>
    <w:tmpl w:val="7C9029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9B6B24"/>
    <w:multiLevelType w:val="multilevel"/>
    <w:tmpl w:val="2D68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774B5"/>
    <w:multiLevelType w:val="multilevel"/>
    <w:tmpl w:val="28A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54CEA"/>
    <w:multiLevelType w:val="hybridMultilevel"/>
    <w:tmpl w:val="C4B28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D36E4"/>
    <w:multiLevelType w:val="multilevel"/>
    <w:tmpl w:val="DD8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315B0"/>
    <w:multiLevelType w:val="hybridMultilevel"/>
    <w:tmpl w:val="5C7C6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E52262"/>
    <w:multiLevelType w:val="hybridMultilevel"/>
    <w:tmpl w:val="97FA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73C"/>
    <w:rsid w:val="0000278F"/>
    <w:rsid w:val="0001343C"/>
    <w:rsid w:val="00036A08"/>
    <w:rsid w:val="00042B91"/>
    <w:rsid w:val="00064862"/>
    <w:rsid w:val="00067CDB"/>
    <w:rsid w:val="00075524"/>
    <w:rsid w:val="000779F4"/>
    <w:rsid w:val="000945E9"/>
    <w:rsid w:val="000A00F5"/>
    <w:rsid w:val="000A5B2C"/>
    <w:rsid w:val="000C1A5A"/>
    <w:rsid w:val="000C478F"/>
    <w:rsid w:val="000D1E1F"/>
    <w:rsid w:val="000D386E"/>
    <w:rsid w:val="000D503C"/>
    <w:rsid w:val="000D5094"/>
    <w:rsid w:val="000E5965"/>
    <w:rsid w:val="000F11C7"/>
    <w:rsid w:val="000F5153"/>
    <w:rsid w:val="001012C9"/>
    <w:rsid w:val="00110877"/>
    <w:rsid w:val="0011400E"/>
    <w:rsid w:val="0012183E"/>
    <w:rsid w:val="001342BC"/>
    <w:rsid w:val="00166B42"/>
    <w:rsid w:val="00166E68"/>
    <w:rsid w:val="00177279"/>
    <w:rsid w:val="001A24EE"/>
    <w:rsid w:val="001A46D9"/>
    <w:rsid w:val="001A5253"/>
    <w:rsid w:val="001B3804"/>
    <w:rsid w:val="001B41E5"/>
    <w:rsid w:val="001C2E5F"/>
    <w:rsid w:val="001D58C5"/>
    <w:rsid w:val="001D59C9"/>
    <w:rsid w:val="001D67AE"/>
    <w:rsid w:val="001E1130"/>
    <w:rsid w:val="001E7DDF"/>
    <w:rsid w:val="001F45DE"/>
    <w:rsid w:val="001F5E71"/>
    <w:rsid w:val="002068F3"/>
    <w:rsid w:val="002301B3"/>
    <w:rsid w:val="00230CD4"/>
    <w:rsid w:val="00231756"/>
    <w:rsid w:val="002377BB"/>
    <w:rsid w:val="002660AF"/>
    <w:rsid w:val="00270AE3"/>
    <w:rsid w:val="00274061"/>
    <w:rsid w:val="00276E5C"/>
    <w:rsid w:val="00286665"/>
    <w:rsid w:val="002959AB"/>
    <w:rsid w:val="002964E6"/>
    <w:rsid w:val="002A4C2C"/>
    <w:rsid w:val="002B784F"/>
    <w:rsid w:val="002B7B43"/>
    <w:rsid w:val="002C5A65"/>
    <w:rsid w:val="002D52E6"/>
    <w:rsid w:val="002E024C"/>
    <w:rsid w:val="002E6071"/>
    <w:rsid w:val="002F750A"/>
    <w:rsid w:val="0031183E"/>
    <w:rsid w:val="00313031"/>
    <w:rsid w:val="00324430"/>
    <w:rsid w:val="00326839"/>
    <w:rsid w:val="00327EED"/>
    <w:rsid w:val="0033291E"/>
    <w:rsid w:val="00340520"/>
    <w:rsid w:val="0034084F"/>
    <w:rsid w:val="00341972"/>
    <w:rsid w:val="00351B13"/>
    <w:rsid w:val="003677A9"/>
    <w:rsid w:val="00371123"/>
    <w:rsid w:val="0039025B"/>
    <w:rsid w:val="00392056"/>
    <w:rsid w:val="00394CB0"/>
    <w:rsid w:val="0039602A"/>
    <w:rsid w:val="003A4E7B"/>
    <w:rsid w:val="003A5443"/>
    <w:rsid w:val="003D3209"/>
    <w:rsid w:val="003E7226"/>
    <w:rsid w:val="004002E0"/>
    <w:rsid w:val="004067D6"/>
    <w:rsid w:val="004146A9"/>
    <w:rsid w:val="004158A7"/>
    <w:rsid w:val="00424E9B"/>
    <w:rsid w:val="004273B8"/>
    <w:rsid w:val="0045323D"/>
    <w:rsid w:val="00461097"/>
    <w:rsid w:val="00481A22"/>
    <w:rsid w:val="00481B1F"/>
    <w:rsid w:val="004844B7"/>
    <w:rsid w:val="00486482"/>
    <w:rsid w:val="00497187"/>
    <w:rsid w:val="004A220D"/>
    <w:rsid w:val="004A7797"/>
    <w:rsid w:val="004C3A97"/>
    <w:rsid w:val="004D08CF"/>
    <w:rsid w:val="004E3001"/>
    <w:rsid w:val="004E521E"/>
    <w:rsid w:val="004E7A80"/>
    <w:rsid w:val="00502F41"/>
    <w:rsid w:val="00503E00"/>
    <w:rsid w:val="005063CA"/>
    <w:rsid w:val="005127E5"/>
    <w:rsid w:val="0052225F"/>
    <w:rsid w:val="00523B12"/>
    <w:rsid w:val="00531811"/>
    <w:rsid w:val="00532C84"/>
    <w:rsid w:val="00542DA5"/>
    <w:rsid w:val="00556328"/>
    <w:rsid w:val="0056061B"/>
    <w:rsid w:val="00563DDF"/>
    <w:rsid w:val="00573D7B"/>
    <w:rsid w:val="0057643C"/>
    <w:rsid w:val="00596D80"/>
    <w:rsid w:val="005B60B8"/>
    <w:rsid w:val="005C192A"/>
    <w:rsid w:val="005C3B36"/>
    <w:rsid w:val="005E11CA"/>
    <w:rsid w:val="005E4AA4"/>
    <w:rsid w:val="005E6282"/>
    <w:rsid w:val="005F43C7"/>
    <w:rsid w:val="0060414B"/>
    <w:rsid w:val="006061A9"/>
    <w:rsid w:val="00610B55"/>
    <w:rsid w:val="00615076"/>
    <w:rsid w:val="00621EAC"/>
    <w:rsid w:val="006369D7"/>
    <w:rsid w:val="0064239D"/>
    <w:rsid w:val="00642F0B"/>
    <w:rsid w:val="00651944"/>
    <w:rsid w:val="00665A70"/>
    <w:rsid w:val="006707A8"/>
    <w:rsid w:val="00677CFB"/>
    <w:rsid w:val="00684205"/>
    <w:rsid w:val="00693805"/>
    <w:rsid w:val="00696FF5"/>
    <w:rsid w:val="006A71BB"/>
    <w:rsid w:val="006B10EE"/>
    <w:rsid w:val="006B7588"/>
    <w:rsid w:val="006C74C1"/>
    <w:rsid w:val="006E4DDE"/>
    <w:rsid w:val="006E6200"/>
    <w:rsid w:val="006E7CBF"/>
    <w:rsid w:val="006F3FAE"/>
    <w:rsid w:val="006F4133"/>
    <w:rsid w:val="00702FF2"/>
    <w:rsid w:val="00717AD8"/>
    <w:rsid w:val="00721952"/>
    <w:rsid w:val="00731B22"/>
    <w:rsid w:val="0074308A"/>
    <w:rsid w:val="00743CA2"/>
    <w:rsid w:val="00744D2D"/>
    <w:rsid w:val="00751273"/>
    <w:rsid w:val="0075176C"/>
    <w:rsid w:val="00762A76"/>
    <w:rsid w:val="00780454"/>
    <w:rsid w:val="007853F3"/>
    <w:rsid w:val="00793DB7"/>
    <w:rsid w:val="007B1853"/>
    <w:rsid w:val="007C130E"/>
    <w:rsid w:val="007D75FE"/>
    <w:rsid w:val="007F0845"/>
    <w:rsid w:val="008229BB"/>
    <w:rsid w:val="00826C3C"/>
    <w:rsid w:val="00853B67"/>
    <w:rsid w:val="00862FCA"/>
    <w:rsid w:val="00863CB8"/>
    <w:rsid w:val="00875A11"/>
    <w:rsid w:val="0088497C"/>
    <w:rsid w:val="00885687"/>
    <w:rsid w:val="008A1607"/>
    <w:rsid w:val="008A2618"/>
    <w:rsid w:val="008A522E"/>
    <w:rsid w:val="008B2D0A"/>
    <w:rsid w:val="008B462D"/>
    <w:rsid w:val="008D0113"/>
    <w:rsid w:val="008E0A4B"/>
    <w:rsid w:val="008E44DC"/>
    <w:rsid w:val="008F3835"/>
    <w:rsid w:val="008F5E3F"/>
    <w:rsid w:val="008F635E"/>
    <w:rsid w:val="008F6CD1"/>
    <w:rsid w:val="00906364"/>
    <w:rsid w:val="0092088C"/>
    <w:rsid w:val="00922D06"/>
    <w:rsid w:val="00925730"/>
    <w:rsid w:val="0094654B"/>
    <w:rsid w:val="0096105D"/>
    <w:rsid w:val="00965D71"/>
    <w:rsid w:val="00982E7B"/>
    <w:rsid w:val="00986910"/>
    <w:rsid w:val="009A244B"/>
    <w:rsid w:val="009A2F52"/>
    <w:rsid w:val="009B3D53"/>
    <w:rsid w:val="009B49D3"/>
    <w:rsid w:val="009B5D18"/>
    <w:rsid w:val="009C1BF3"/>
    <w:rsid w:val="009C4623"/>
    <w:rsid w:val="009C67D7"/>
    <w:rsid w:val="009C7139"/>
    <w:rsid w:val="009F361C"/>
    <w:rsid w:val="00A04AE4"/>
    <w:rsid w:val="00A20CEA"/>
    <w:rsid w:val="00A309A8"/>
    <w:rsid w:val="00A32F8F"/>
    <w:rsid w:val="00A43DE0"/>
    <w:rsid w:val="00A46E0C"/>
    <w:rsid w:val="00A56EA4"/>
    <w:rsid w:val="00A57003"/>
    <w:rsid w:val="00A61BC5"/>
    <w:rsid w:val="00A76379"/>
    <w:rsid w:val="00A77E91"/>
    <w:rsid w:val="00A82801"/>
    <w:rsid w:val="00A91E8D"/>
    <w:rsid w:val="00A927C9"/>
    <w:rsid w:val="00AA16FA"/>
    <w:rsid w:val="00AA5155"/>
    <w:rsid w:val="00AB6CDE"/>
    <w:rsid w:val="00AE1AE2"/>
    <w:rsid w:val="00AE4E08"/>
    <w:rsid w:val="00AF2F94"/>
    <w:rsid w:val="00B1587F"/>
    <w:rsid w:val="00B165F8"/>
    <w:rsid w:val="00B200CB"/>
    <w:rsid w:val="00B202B9"/>
    <w:rsid w:val="00B216F8"/>
    <w:rsid w:val="00B23C6A"/>
    <w:rsid w:val="00B279AC"/>
    <w:rsid w:val="00B32C03"/>
    <w:rsid w:val="00B428F7"/>
    <w:rsid w:val="00B455F7"/>
    <w:rsid w:val="00B641C0"/>
    <w:rsid w:val="00B7042C"/>
    <w:rsid w:val="00B77593"/>
    <w:rsid w:val="00B8142F"/>
    <w:rsid w:val="00B96E3D"/>
    <w:rsid w:val="00BA7114"/>
    <w:rsid w:val="00BB16F6"/>
    <w:rsid w:val="00BC606B"/>
    <w:rsid w:val="00BD0E3F"/>
    <w:rsid w:val="00BF1240"/>
    <w:rsid w:val="00BF2557"/>
    <w:rsid w:val="00BF7475"/>
    <w:rsid w:val="00C15CF8"/>
    <w:rsid w:val="00C27BF3"/>
    <w:rsid w:val="00C323EC"/>
    <w:rsid w:val="00C33896"/>
    <w:rsid w:val="00C40171"/>
    <w:rsid w:val="00C64084"/>
    <w:rsid w:val="00C97D51"/>
    <w:rsid w:val="00CA0BB3"/>
    <w:rsid w:val="00CA4BCF"/>
    <w:rsid w:val="00CD208A"/>
    <w:rsid w:val="00CD5DA1"/>
    <w:rsid w:val="00CE6A86"/>
    <w:rsid w:val="00D10D7D"/>
    <w:rsid w:val="00D3103C"/>
    <w:rsid w:val="00D35F8F"/>
    <w:rsid w:val="00D36957"/>
    <w:rsid w:val="00D36B19"/>
    <w:rsid w:val="00D43533"/>
    <w:rsid w:val="00D44D62"/>
    <w:rsid w:val="00D6457E"/>
    <w:rsid w:val="00D65475"/>
    <w:rsid w:val="00D66062"/>
    <w:rsid w:val="00D73082"/>
    <w:rsid w:val="00D75136"/>
    <w:rsid w:val="00D82AC0"/>
    <w:rsid w:val="00D834C9"/>
    <w:rsid w:val="00D90326"/>
    <w:rsid w:val="00D93FDC"/>
    <w:rsid w:val="00DB2B30"/>
    <w:rsid w:val="00DB709B"/>
    <w:rsid w:val="00DE4BE5"/>
    <w:rsid w:val="00DE631D"/>
    <w:rsid w:val="00DE70B1"/>
    <w:rsid w:val="00E02E68"/>
    <w:rsid w:val="00E137C3"/>
    <w:rsid w:val="00E158B3"/>
    <w:rsid w:val="00E17B24"/>
    <w:rsid w:val="00E20762"/>
    <w:rsid w:val="00E3335C"/>
    <w:rsid w:val="00E4273C"/>
    <w:rsid w:val="00E4448D"/>
    <w:rsid w:val="00E524C8"/>
    <w:rsid w:val="00E533EC"/>
    <w:rsid w:val="00E55BC9"/>
    <w:rsid w:val="00E75CF2"/>
    <w:rsid w:val="00E90F17"/>
    <w:rsid w:val="00EA208B"/>
    <w:rsid w:val="00EB1555"/>
    <w:rsid w:val="00ED22FF"/>
    <w:rsid w:val="00ED77E1"/>
    <w:rsid w:val="00EE0270"/>
    <w:rsid w:val="00EE0EF9"/>
    <w:rsid w:val="00EE2451"/>
    <w:rsid w:val="00EE6075"/>
    <w:rsid w:val="00EF338A"/>
    <w:rsid w:val="00EF3471"/>
    <w:rsid w:val="00F06F06"/>
    <w:rsid w:val="00F225F0"/>
    <w:rsid w:val="00F248B1"/>
    <w:rsid w:val="00F27EBC"/>
    <w:rsid w:val="00F35514"/>
    <w:rsid w:val="00F40E13"/>
    <w:rsid w:val="00F43C7D"/>
    <w:rsid w:val="00F46450"/>
    <w:rsid w:val="00F47302"/>
    <w:rsid w:val="00F5255F"/>
    <w:rsid w:val="00F55793"/>
    <w:rsid w:val="00F85ABE"/>
    <w:rsid w:val="00F933A9"/>
    <w:rsid w:val="00F96382"/>
    <w:rsid w:val="00F97442"/>
    <w:rsid w:val="00FA37E7"/>
    <w:rsid w:val="00FA783E"/>
    <w:rsid w:val="00FB56BB"/>
    <w:rsid w:val="00FC2406"/>
    <w:rsid w:val="00FC25DB"/>
    <w:rsid w:val="00FD5B40"/>
    <w:rsid w:val="00FE7D3F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D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3D"/>
  </w:style>
  <w:style w:type="paragraph" w:styleId="Footer">
    <w:name w:val="footer"/>
    <w:basedOn w:val="Normal"/>
    <w:link w:val="FooterChar"/>
    <w:uiPriority w:val="99"/>
    <w:semiHidden/>
    <w:unhideWhenUsed/>
    <w:rsid w:val="0045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23D"/>
  </w:style>
  <w:style w:type="paragraph" w:styleId="ListParagraph">
    <w:name w:val="List Paragraph"/>
    <w:basedOn w:val="Normal"/>
    <w:uiPriority w:val="34"/>
    <w:qFormat/>
    <w:rsid w:val="004002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0E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806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60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www.google.co.uk/url?sa=i&amp;rct=j&amp;q=&amp;esrc=s&amp;source=images&amp;cd=&amp;ved=2ahUKEwjepuC_yt_jAhWFxIUKHZksCTkQjRx6BAgBEAU&amp;url=https://www.worldatlas.com/articles/what-does-the-italian-flag-look-like.html&amp;psig=AOvVaw05jNwK-y27w9ljoPxA4SkF&amp;ust=156467707504172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rct=j&amp;q=&amp;esrc=s&amp;source=images&amp;cd=&amp;ved=2ahUKEwjKr5bZzN_jAhXh8OAKHcnBChAQjRx6BAgBEAU&amp;url=https://www.vectorstock.com/royalty-free-vector/colorful-cartoon-birthday-cake-5-candles-vector-21114380&amp;psig=AOvVaw3ZnXmfZYw-DNORawmwShbw&amp;ust=1564677657587863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sa=i&amp;rct=j&amp;q=&amp;esrc=s&amp;source=images&amp;cd=&amp;ved=2ahUKEwi0h9GNqM3iAhUHbBoKHVx-CSQQjRx6BAgBEAU&amp;url=https://readingagency.org.uk/children/quick-guides/summer-reading-challenge/&amp;psig=AOvVaw1Axp4n-zW2YyFUrXnr8Xnd&amp;ust=1559651322686484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thampt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ved=2ahUKEwivm-zmocjiAhUL3BoKHbfLCgkQjRx6BAgBEAU&amp;url=https://en.wikipedia.org/wiki/Facebook&amp;psig=AOvVaw2_5zkBoj_chWjBwp42BFMI&amp;ust=1559477827675888" TargetMode="External"/><Relationship Id="rId14" Type="http://schemas.openxmlformats.org/officeDocument/2006/relationships/hyperlink" Target="https://www.google.co.uk/url?sa=i&amp;rct=j&amp;q=&amp;esrc=s&amp;source=images&amp;cd=&amp;ved=2ahUKEwjxw8TgvcjiAhVMJBoKHQgsBwEQjRx6BAgBEAU&amp;url=https://www.southampton.gov.uk/libraries/library-activities/summer-reading-volunteers.aspx&amp;psig=AOvVaw0wz0LZ0KOWD8oXYv1OQ2m2&amp;ust=15594850480325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F4277-7EDC-484D-98B1-DDEECF59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Library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2019-07-31T17:11:00Z</cp:lastPrinted>
  <dcterms:created xsi:type="dcterms:W3CDTF">2019-07-31T17:15:00Z</dcterms:created>
  <dcterms:modified xsi:type="dcterms:W3CDTF">2019-07-31T17:38:00Z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-1965118898</vt:i4>
  </property>
</Properties>
</file>