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8256" w14:textId="77777777" w:rsidR="00702CF4" w:rsidRDefault="00702CF4" w:rsidP="0001171F">
      <w:pPr>
        <w:spacing w:line="276" w:lineRule="auto"/>
        <w:jc w:val="center"/>
        <w:rPr>
          <w:rFonts w:asciiTheme="minorHAnsi" w:hAnsiTheme="minorHAnsi" w:cstheme="minorHAnsi"/>
          <w:b/>
        </w:rPr>
      </w:pPr>
    </w:p>
    <w:p w14:paraId="087E5D8D" w14:textId="348BA631" w:rsidR="0077327D" w:rsidRPr="00F734ED" w:rsidRDefault="0077327D" w:rsidP="0001171F">
      <w:pPr>
        <w:spacing w:line="276" w:lineRule="auto"/>
        <w:jc w:val="center"/>
        <w:rPr>
          <w:rFonts w:asciiTheme="minorHAnsi" w:hAnsiTheme="minorHAnsi" w:cstheme="minorHAnsi"/>
          <w:b/>
        </w:rPr>
      </w:pPr>
      <w:r w:rsidRPr="00F734ED">
        <w:rPr>
          <w:rFonts w:asciiTheme="minorHAnsi" w:hAnsiTheme="minorHAnsi" w:cstheme="minorHAnsi"/>
          <w:b/>
          <w:noProof/>
          <w:lang w:eastAsia="en-US"/>
        </w:rPr>
        <w:drawing>
          <wp:anchor distT="0" distB="0" distL="114300" distR="114300" simplePos="0" relativeHeight="251655168" behindDoc="1" locked="0" layoutInCell="1" allowOverlap="1" wp14:anchorId="010323C4" wp14:editId="7426187F">
            <wp:simplePos x="0" y="0"/>
            <wp:positionH relativeFrom="column">
              <wp:posOffset>4325620</wp:posOffset>
            </wp:positionH>
            <wp:positionV relativeFrom="paragraph">
              <wp:posOffset>0</wp:posOffset>
            </wp:positionV>
            <wp:extent cx="996315" cy="690880"/>
            <wp:effectExtent l="0" t="0" r="0" b="0"/>
            <wp:wrapTight wrapText="bothSides">
              <wp:wrapPolygon edited="0">
                <wp:start x="7709" y="0"/>
                <wp:lineTo x="5231" y="1191"/>
                <wp:lineTo x="275" y="5559"/>
                <wp:lineTo x="0" y="11912"/>
                <wp:lineTo x="0" y="14294"/>
                <wp:lineTo x="4130" y="19456"/>
                <wp:lineTo x="7709" y="21044"/>
                <wp:lineTo x="13491" y="21044"/>
                <wp:lineTo x="17071" y="19456"/>
                <wp:lineTo x="21201" y="14294"/>
                <wp:lineTo x="21201" y="11515"/>
                <wp:lineTo x="20925" y="5559"/>
                <wp:lineTo x="15969" y="1191"/>
                <wp:lineTo x="13491" y="0"/>
                <wp:lineTo x="770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315" cy="690880"/>
                    </a:xfrm>
                    <a:prstGeom prst="rect">
                      <a:avLst/>
                    </a:prstGeom>
                  </pic:spPr>
                </pic:pic>
              </a:graphicData>
            </a:graphic>
            <wp14:sizeRelH relativeFrom="margin">
              <wp14:pctWidth>0</wp14:pctWidth>
            </wp14:sizeRelH>
            <wp14:sizeRelV relativeFrom="margin">
              <wp14:pctHeight>0</wp14:pctHeight>
            </wp14:sizeRelV>
          </wp:anchor>
        </w:drawing>
      </w:r>
      <w:r w:rsidR="002103CF" w:rsidRPr="00F734ED">
        <w:rPr>
          <w:rFonts w:asciiTheme="minorHAnsi" w:hAnsiTheme="minorHAnsi" w:cstheme="minorHAnsi"/>
          <w:b/>
        </w:rPr>
        <w:t xml:space="preserve"> </w:t>
      </w:r>
      <w:r w:rsidRPr="00F734ED">
        <w:rPr>
          <w:rFonts w:asciiTheme="minorHAnsi" w:hAnsiTheme="minorHAnsi" w:cstheme="minorHAnsi"/>
          <w:b/>
        </w:rPr>
        <w:t xml:space="preserve">HRA Committee </w:t>
      </w:r>
      <w:r w:rsidR="00791775" w:rsidRPr="00F734ED">
        <w:rPr>
          <w:rFonts w:asciiTheme="minorHAnsi" w:hAnsiTheme="minorHAnsi" w:cstheme="minorHAnsi"/>
          <w:b/>
        </w:rPr>
        <w:t>Notes</w:t>
      </w:r>
    </w:p>
    <w:p w14:paraId="72D7AF61" w14:textId="71046CDE" w:rsidR="0077327D" w:rsidRPr="00F734ED" w:rsidRDefault="00791775" w:rsidP="0001171F">
      <w:pPr>
        <w:spacing w:line="276" w:lineRule="auto"/>
        <w:jc w:val="center"/>
        <w:rPr>
          <w:rFonts w:asciiTheme="minorHAnsi" w:hAnsiTheme="minorHAnsi" w:cstheme="minorHAnsi"/>
          <w:b/>
        </w:rPr>
      </w:pPr>
      <w:r w:rsidRPr="00F734ED">
        <w:rPr>
          <w:rFonts w:asciiTheme="minorHAnsi" w:hAnsiTheme="minorHAnsi" w:cstheme="minorHAnsi"/>
          <w:b/>
        </w:rPr>
        <w:t>11 January 2022</w:t>
      </w:r>
    </w:p>
    <w:p w14:paraId="2DBB4D3E" w14:textId="1D4278BD" w:rsidR="00B1766C" w:rsidRPr="00F734ED" w:rsidRDefault="00B1766C" w:rsidP="00900AE4">
      <w:pPr>
        <w:spacing w:line="276" w:lineRule="auto"/>
        <w:jc w:val="center"/>
        <w:rPr>
          <w:rFonts w:asciiTheme="minorHAnsi" w:hAnsiTheme="minorHAnsi" w:cstheme="minorHAnsi"/>
          <w:b/>
        </w:rPr>
      </w:pPr>
    </w:p>
    <w:p w14:paraId="1A1EBE0F" w14:textId="32FEA10A" w:rsidR="00AA4A67" w:rsidRDefault="00AA4A67" w:rsidP="0001171F">
      <w:pPr>
        <w:spacing w:line="276" w:lineRule="auto"/>
        <w:jc w:val="both"/>
        <w:rPr>
          <w:rFonts w:asciiTheme="minorHAnsi" w:hAnsiTheme="minorHAnsi" w:cstheme="minorHAnsi"/>
          <w:b/>
        </w:rPr>
      </w:pPr>
    </w:p>
    <w:p w14:paraId="5F6C59AF" w14:textId="70C7D06D" w:rsidR="005D25F3" w:rsidRPr="001C1207" w:rsidRDefault="001C1207" w:rsidP="00900AE4">
      <w:pPr>
        <w:spacing w:line="276" w:lineRule="auto"/>
        <w:ind w:left="720"/>
        <w:jc w:val="both"/>
        <w:rPr>
          <w:rFonts w:asciiTheme="minorHAnsi" w:hAnsiTheme="minorHAnsi" w:cstheme="minorHAnsi"/>
          <w:bCs/>
          <w:i/>
          <w:iCs/>
        </w:rPr>
      </w:pPr>
      <w:r>
        <w:rPr>
          <w:rFonts w:asciiTheme="minorHAnsi" w:hAnsiTheme="minorHAnsi" w:cstheme="minorHAnsi"/>
          <w:bCs/>
          <w:i/>
          <w:iCs/>
        </w:rPr>
        <w:t>T</w:t>
      </w:r>
      <w:r w:rsidR="00900AE4" w:rsidRPr="001C1207">
        <w:rPr>
          <w:rFonts w:asciiTheme="minorHAnsi" w:hAnsiTheme="minorHAnsi" w:cstheme="minorHAnsi"/>
          <w:bCs/>
          <w:i/>
          <w:iCs/>
        </w:rPr>
        <w:t>he January Committee Meeting was cancelled due</w:t>
      </w:r>
      <w:r w:rsidRPr="001C1207">
        <w:rPr>
          <w:rFonts w:asciiTheme="minorHAnsi" w:hAnsiTheme="minorHAnsi" w:cstheme="minorHAnsi"/>
          <w:bCs/>
          <w:i/>
          <w:iCs/>
        </w:rPr>
        <w:t xml:space="preserve"> to lack of new business and concerns over </w:t>
      </w:r>
      <w:r w:rsidR="00900AE4" w:rsidRPr="001C1207">
        <w:rPr>
          <w:rFonts w:asciiTheme="minorHAnsi" w:hAnsiTheme="minorHAnsi" w:cstheme="minorHAnsi"/>
          <w:bCs/>
          <w:i/>
          <w:iCs/>
        </w:rPr>
        <w:t xml:space="preserve">Covid transmission, </w:t>
      </w:r>
      <w:r>
        <w:rPr>
          <w:rFonts w:asciiTheme="minorHAnsi" w:hAnsiTheme="minorHAnsi" w:cstheme="minorHAnsi"/>
          <w:bCs/>
          <w:i/>
          <w:iCs/>
        </w:rPr>
        <w:t xml:space="preserve">therefore </w:t>
      </w:r>
      <w:r w:rsidR="00900AE4" w:rsidRPr="001C1207">
        <w:rPr>
          <w:rFonts w:asciiTheme="minorHAnsi" w:hAnsiTheme="minorHAnsi" w:cstheme="minorHAnsi"/>
          <w:bCs/>
          <w:i/>
          <w:iCs/>
        </w:rPr>
        <w:t>these notes are in lieu of minutes.</w:t>
      </w:r>
    </w:p>
    <w:p w14:paraId="1DF083B1" w14:textId="77777777" w:rsidR="00900AE4" w:rsidRPr="00F734ED" w:rsidRDefault="00900AE4" w:rsidP="00900AE4">
      <w:pPr>
        <w:spacing w:line="276" w:lineRule="auto"/>
        <w:ind w:left="720"/>
        <w:jc w:val="both"/>
        <w:rPr>
          <w:rFonts w:asciiTheme="minorHAnsi" w:hAnsiTheme="minorHAnsi" w:cstheme="minorHAnsi"/>
          <w:bCs/>
        </w:rPr>
      </w:pPr>
    </w:p>
    <w:p w14:paraId="70FE1C03" w14:textId="06CDE881" w:rsidR="00AB798E" w:rsidRPr="00F734ED" w:rsidRDefault="00C024C2" w:rsidP="00F734ED">
      <w:pPr>
        <w:pStyle w:val="ListParagraph"/>
        <w:numPr>
          <w:ilvl w:val="0"/>
          <w:numId w:val="45"/>
        </w:numPr>
        <w:spacing w:line="276" w:lineRule="auto"/>
        <w:rPr>
          <w:rFonts w:asciiTheme="minorHAnsi" w:hAnsiTheme="minorHAnsi" w:cstheme="minorHAnsi"/>
          <w:bCs/>
          <w:sz w:val="24"/>
          <w:szCs w:val="24"/>
        </w:rPr>
      </w:pPr>
      <w:r w:rsidRPr="00F734ED">
        <w:rPr>
          <w:rFonts w:asciiTheme="minorHAnsi" w:hAnsiTheme="minorHAnsi" w:cstheme="minorHAnsi"/>
          <w:b/>
          <w:sz w:val="24"/>
          <w:szCs w:val="24"/>
        </w:rPr>
        <w:t>Welcom</w:t>
      </w:r>
      <w:r w:rsidR="00350E54" w:rsidRPr="00F734ED">
        <w:rPr>
          <w:rFonts w:asciiTheme="minorHAnsi" w:hAnsiTheme="minorHAnsi" w:cstheme="minorHAnsi"/>
          <w:b/>
          <w:sz w:val="24"/>
          <w:szCs w:val="24"/>
        </w:rPr>
        <w:t>e</w:t>
      </w:r>
      <w:r w:rsidR="00406CB7" w:rsidRPr="00F734ED">
        <w:rPr>
          <w:rFonts w:asciiTheme="minorHAnsi" w:hAnsiTheme="minorHAnsi" w:cstheme="minorHAnsi"/>
          <w:b/>
          <w:sz w:val="24"/>
          <w:szCs w:val="24"/>
        </w:rPr>
        <w:t>:</w:t>
      </w:r>
      <w:r w:rsidR="00350E54" w:rsidRPr="00F734ED">
        <w:rPr>
          <w:rFonts w:asciiTheme="minorHAnsi" w:hAnsiTheme="minorHAnsi" w:cstheme="minorHAnsi"/>
          <w:b/>
          <w:sz w:val="24"/>
          <w:szCs w:val="24"/>
        </w:rPr>
        <w:t xml:space="preserve"> </w:t>
      </w:r>
      <w:r w:rsidR="00290FFF" w:rsidRPr="00290FFF">
        <w:rPr>
          <w:rFonts w:asciiTheme="minorHAnsi" w:hAnsiTheme="minorHAnsi" w:cstheme="minorHAnsi"/>
          <w:bCs/>
          <w:sz w:val="24"/>
          <w:szCs w:val="24"/>
        </w:rPr>
        <w:t xml:space="preserve">A </w:t>
      </w:r>
      <w:r w:rsidR="00290FFF">
        <w:rPr>
          <w:rFonts w:asciiTheme="minorHAnsi" w:hAnsiTheme="minorHAnsi" w:cstheme="minorHAnsi"/>
          <w:bCs/>
          <w:sz w:val="24"/>
          <w:szCs w:val="24"/>
        </w:rPr>
        <w:t>h</w:t>
      </w:r>
      <w:r w:rsidR="00791775" w:rsidRPr="00F734ED">
        <w:rPr>
          <w:rFonts w:asciiTheme="minorHAnsi" w:hAnsiTheme="minorHAnsi" w:cstheme="minorHAnsi"/>
          <w:bCs/>
          <w:sz w:val="24"/>
          <w:szCs w:val="24"/>
        </w:rPr>
        <w:t>appy and healthy new year to all Committee members from the Chair and Secretary</w:t>
      </w:r>
      <w:r w:rsidR="00290FFF">
        <w:rPr>
          <w:rFonts w:asciiTheme="minorHAnsi" w:hAnsiTheme="minorHAnsi" w:cstheme="minorHAnsi"/>
          <w:bCs/>
          <w:sz w:val="24"/>
          <w:szCs w:val="24"/>
        </w:rPr>
        <w:t>.</w:t>
      </w:r>
      <w:r w:rsidR="00791775" w:rsidRPr="00F734ED">
        <w:rPr>
          <w:rFonts w:asciiTheme="minorHAnsi" w:hAnsiTheme="minorHAnsi" w:cstheme="minorHAnsi"/>
          <w:bCs/>
          <w:sz w:val="24"/>
          <w:szCs w:val="24"/>
        </w:rPr>
        <w:t xml:space="preserve"> </w:t>
      </w:r>
    </w:p>
    <w:p w14:paraId="4A059954" w14:textId="77777777" w:rsidR="00406CB7" w:rsidRPr="00F734ED" w:rsidRDefault="00406CB7" w:rsidP="0001171F">
      <w:pPr>
        <w:spacing w:line="276" w:lineRule="auto"/>
        <w:jc w:val="both"/>
        <w:rPr>
          <w:rFonts w:asciiTheme="minorHAnsi" w:hAnsiTheme="minorHAnsi" w:cstheme="minorHAnsi"/>
          <w:bCs/>
        </w:rPr>
      </w:pPr>
    </w:p>
    <w:p w14:paraId="680806F2" w14:textId="456D2457" w:rsidR="00576C57" w:rsidRPr="00F734ED" w:rsidRDefault="002A21DD" w:rsidP="00F734ED">
      <w:pPr>
        <w:pStyle w:val="ListParagraph"/>
        <w:numPr>
          <w:ilvl w:val="0"/>
          <w:numId w:val="45"/>
        </w:numPr>
        <w:spacing w:line="276" w:lineRule="auto"/>
        <w:jc w:val="both"/>
        <w:rPr>
          <w:rFonts w:asciiTheme="minorHAnsi" w:hAnsiTheme="minorHAnsi" w:cstheme="minorHAnsi"/>
          <w:b/>
          <w:sz w:val="24"/>
          <w:szCs w:val="24"/>
        </w:rPr>
      </w:pPr>
      <w:r w:rsidRPr="00F734ED">
        <w:rPr>
          <w:rFonts w:asciiTheme="minorHAnsi" w:hAnsiTheme="minorHAnsi" w:cstheme="minorHAnsi"/>
          <w:b/>
          <w:sz w:val="24"/>
          <w:szCs w:val="24"/>
        </w:rPr>
        <w:t xml:space="preserve">Minutes: </w:t>
      </w:r>
      <w:r w:rsidR="005670B8" w:rsidRPr="00F734ED">
        <w:rPr>
          <w:rFonts w:asciiTheme="minorHAnsi" w:hAnsiTheme="minorHAnsi" w:cstheme="minorHAnsi"/>
          <w:bCs/>
          <w:sz w:val="24"/>
          <w:szCs w:val="24"/>
        </w:rPr>
        <w:t>The</w:t>
      </w:r>
      <w:r w:rsidR="005560A9" w:rsidRPr="00F734ED">
        <w:rPr>
          <w:rFonts w:asciiTheme="minorHAnsi" w:hAnsiTheme="minorHAnsi" w:cstheme="minorHAnsi"/>
          <w:bCs/>
          <w:sz w:val="24"/>
          <w:szCs w:val="24"/>
        </w:rPr>
        <w:t xml:space="preserve"> Minutes from the </w:t>
      </w:r>
      <w:r w:rsidR="00791775" w:rsidRPr="00F734ED">
        <w:rPr>
          <w:rFonts w:asciiTheme="minorHAnsi" w:hAnsiTheme="minorHAnsi" w:cstheme="minorHAnsi"/>
          <w:bCs/>
          <w:sz w:val="24"/>
          <w:szCs w:val="24"/>
        </w:rPr>
        <w:t>14</w:t>
      </w:r>
      <w:r w:rsidR="00A800AD" w:rsidRPr="00F734ED">
        <w:rPr>
          <w:rFonts w:asciiTheme="minorHAnsi" w:hAnsiTheme="minorHAnsi" w:cstheme="minorHAnsi"/>
          <w:bCs/>
          <w:sz w:val="24"/>
          <w:szCs w:val="24"/>
        </w:rPr>
        <w:t xml:space="preserve"> </w:t>
      </w:r>
      <w:r w:rsidR="00791775" w:rsidRPr="00F734ED">
        <w:rPr>
          <w:rFonts w:asciiTheme="minorHAnsi" w:hAnsiTheme="minorHAnsi" w:cstheme="minorHAnsi"/>
          <w:bCs/>
          <w:sz w:val="24"/>
          <w:szCs w:val="24"/>
        </w:rPr>
        <w:t>December</w:t>
      </w:r>
      <w:r w:rsidR="00741285" w:rsidRPr="00F734ED">
        <w:rPr>
          <w:rFonts w:asciiTheme="minorHAnsi" w:hAnsiTheme="minorHAnsi" w:cstheme="minorHAnsi"/>
          <w:bCs/>
          <w:sz w:val="24"/>
          <w:szCs w:val="24"/>
        </w:rPr>
        <w:t xml:space="preserve"> </w:t>
      </w:r>
      <w:r w:rsidR="002103CF" w:rsidRPr="00F734ED">
        <w:rPr>
          <w:rFonts w:asciiTheme="minorHAnsi" w:hAnsiTheme="minorHAnsi" w:cstheme="minorHAnsi"/>
          <w:bCs/>
          <w:sz w:val="24"/>
          <w:szCs w:val="24"/>
        </w:rPr>
        <w:t>202</w:t>
      </w:r>
      <w:r w:rsidRPr="00F734ED">
        <w:rPr>
          <w:rFonts w:asciiTheme="minorHAnsi" w:hAnsiTheme="minorHAnsi" w:cstheme="minorHAnsi"/>
          <w:bCs/>
          <w:sz w:val="24"/>
          <w:szCs w:val="24"/>
        </w:rPr>
        <w:t>1</w:t>
      </w:r>
      <w:r w:rsidR="002103CF" w:rsidRPr="00F734ED">
        <w:rPr>
          <w:rFonts w:asciiTheme="minorHAnsi" w:hAnsiTheme="minorHAnsi" w:cstheme="minorHAnsi"/>
          <w:bCs/>
          <w:sz w:val="24"/>
          <w:szCs w:val="24"/>
        </w:rPr>
        <w:t xml:space="preserve"> </w:t>
      </w:r>
      <w:r w:rsidR="00791775" w:rsidRPr="00F734ED">
        <w:rPr>
          <w:rFonts w:asciiTheme="minorHAnsi" w:hAnsiTheme="minorHAnsi" w:cstheme="minorHAnsi"/>
          <w:bCs/>
          <w:sz w:val="24"/>
          <w:szCs w:val="24"/>
        </w:rPr>
        <w:t>Committee M</w:t>
      </w:r>
      <w:r w:rsidR="005560A9" w:rsidRPr="00F734ED">
        <w:rPr>
          <w:rFonts w:asciiTheme="minorHAnsi" w:hAnsiTheme="minorHAnsi" w:cstheme="minorHAnsi"/>
          <w:bCs/>
          <w:sz w:val="24"/>
          <w:szCs w:val="24"/>
        </w:rPr>
        <w:t xml:space="preserve">eeting </w:t>
      </w:r>
      <w:r w:rsidR="00290FFF">
        <w:rPr>
          <w:rFonts w:asciiTheme="minorHAnsi" w:hAnsiTheme="minorHAnsi" w:cstheme="minorHAnsi"/>
          <w:bCs/>
          <w:sz w:val="24"/>
          <w:szCs w:val="24"/>
        </w:rPr>
        <w:t>had been</w:t>
      </w:r>
      <w:r w:rsidR="005560A9" w:rsidRPr="00F734ED">
        <w:rPr>
          <w:rFonts w:asciiTheme="minorHAnsi" w:hAnsiTheme="minorHAnsi" w:cstheme="minorHAnsi"/>
          <w:bCs/>
          <w:sz w:val="24"/>
          <w:szCs w:val="24"/>
        </w:rPr>
        <w:t xml:space="preserve"> </w:t>
      </w:r>
      <w:r w:rsidR="002103CF" w:rsidRPr="00F734ED">
        <w:rPr>
          <w:rFonts w:asciiTheme="minorHAnsi" w:hAnsiTheme="minorHAnsi" w:cstheme="minorHAnsi"/>
          <w:bCs/>
          <w:sz w:val="24"/>
          <w:szCs w:val="24"/>
        </w:rPr>
        <w:t>distributed to all Committee Members</w:t>
      </w:r>
      <w:r w:rsidR="005560A9" w:rsidRPr="00F734ED">
        <w:rPr>
          <w:rFonts w:asciiTheme="minorHAnsi" w:hAnsiTheme="minorHAnsi" w:cstheme="minorHAnsi"/>
          <w:bCs/>
          <w:sz w:val="24"/>
          <w:szCs w:val="24"/>
        </w:rPr>
        <w:t>.  No comments had been received.</w:t>
      </w:r>
      <w:r w:rsidR="00A51D1A" w:rsidRPr="00F734ED">
        <w:rPr>
          <w:rFonts w:asciiTheme="minorHAnsi" w:hAnsiTheme="minorHAnsi" w:cstheme="minorHAnsi"/>
          <w:bCs/>
          <w:sz w:val="24"/>
          <w:szCs w:val="24"/>
        </w:rPr>
        <w:t xml:space="preserve">  </w:t>
      </w:r>
    </w:p>
    <w:p w14:paraId="0CD152C8" w14:textId="77777777" w:rsidR="00616E81" w:rsidRPr="00F734ED" w:rsidRDefault="00616E81" w:rsidP="0001171F">
      <w:pPr>
        <w:shd w:val="clear" w:color="auto" w:fill="FFFFFF"/>
        <w:spacing w:line="276" w:lineRule="auto"/>
        <w:rPr>
          <w:rFonts w:asciiTheme="minorHAnsi" w:hAnsiTheme="minorHAnsi" w:cstheme="minorHAnsi"/>
        </w:rPr>
      </w:pPr>
    </w:p>
    <w:p w14:paraId="455D6799" w14:textId="0AFE8D8F" w:rsidR="002E22C3" w:rsidRPr="00290FFF" w:rsidRDefault="00406CB7" w:rsidP="00290FFF">
      <w:pPr>
        <w:pStyle w:val="ListParagraph"/>
        <w:numPr>
          <w:ilvl w:val="0"/>
          <w:numId w:val="45"/>
        </w:numPr>
        <w:spacing w:line="276" w:lineRule="auto"/>
        <w:jc w:val="both"/>
        <w:rPr>
          <w:rFonts w:asciiTheme="minorHAnsi" w:hAnsiTheme="minorHAnsi" w:cstheme="minorHAnsi"/>
          <w:b/>
          <w:sz w:val="24"/>
          <w:szCs w:val="24"/>
        </w:rPr>
      </w:pPr>
      <w:r w:rsidRPr="00F734ED">
        <w:rPr>
          <w:rFonts w:asciiTheme="minorHAnsi" w:hAnsiTheme="minorHAnsi" w:cstheme="minorHAnsi"/>
          <w:b/>
          <w:sz w:val="24"/>
          <w:szCs w:val="24"/>
        </w:rPr>
        <w:t xml:space="preserve">Information from Councillors: </w:t>
      </w:r>
      <w:r w:rsidR="003A47E5" w:rsidRPr="00290FFF">
        <w:rPr>
          <w:rFonts w:asciiTheme="minorHAnsi" w:hAnsiTheme="minorHAnsi" w:cstheme="minorHAnsi"/>
          <w:bCs/>
          <w:sz w:val="24"/>
          <w:szCs w:val="24"/>
        </w:rPr>
        <w:t xml:space="preserve">Councillor Cooper </w:t>
      </w:r>
      <w:r w:rsidR="002E22C3" w:rsidRPr="00290FFF">
        <w:rPr>
          <w:rFonts w:asciiTheme="minorHAnsi" w:hAnsiTheme="minorHAnsi" w:cstheme="minorHAnsi"/>
          <w:bCs/>
          <w:sz w:val="24"/>
          <w:szCs w:val="24"/>
        </w:rPr>
        <w:t xml:space="preserve">sent the </w:t>
      </w:r>
      <w:r w:rsidR="003A47E5" w:rsidRPr="00290FFF">
        <w:rPr>
          <w:rFonts w:asciiTheme="minorHAnsi" w:hAnsiTheme="minorHAnsi" w:cstheme="minorHAnsi"/>
          <w:bCs/>
          <w:sz w:val="24"/>
          <w:szCs w:val="24"/>
        </w:rPr>
        <w:t>following</w:t>
      </w:r>
      <w:r w:rsidR="002E22C3" w:rsidRPr="00290FFF">
        <w:rPr>
          <w:rFonts w:asciiTheme="minorHAnsi" w:hAnsiTheme="minorHAnsi" w:cstheme="minorHAnsi"/>
          <w:bCs/>
          <w:sz w:val="24"/>
          <w:szCs w:val="24"/>
        </w:rPr>
        <w:t xml:space="preserve"> link</w:t>
      </w:r>
      <w:r w:rsidR="00290FFF" w:rsidRPr="00290FFF">
        <w:rPr>
          <w:rFonts w:asciiTheme="minorHAnsi" w:hAnsiTheme="minorHAnsi" w:cstheme="minorHAnsi"/>
          <w:bCs/>
          <w:sz w:val="24"/>
          <w:szCs w:val="24"/>
        </w:rPr>
        <w:t xml:space="preserve"> </w:t>
      </w:r>
      <w:r w:rsidR="002E22C3" w:rsidRPr="00290FFF">
        <w:rPr>
          <w:rFonts w:asciiTheme="minorHAnsi" w:hAnsiTheme="minorHAnsi" w:cstheme="minorHAnsi"/>
          <w:bCs/>
          <w:sz w:val="24"/>
          <w:szCs w:val="24"/>
        </w:rPr>
        <w:t>to the latest Southampton Safe City Assessment which, amongst other things, provides detailed information about crime rates in Southampton. These are all public documents which may be of interest to HRA members</w:t>
      </w:r>
      <w:r w:rsidR="002E22C3" w:rsidRPr="00290FFF">
        <w:rPr>
          <w:rFonts w:asciiTheme="minorHAnsi" w:hAnsiTheme="minorHAnsi" w:cstheme="minorHAnsi"/>
          <w:b/>
          <w:sz w:val="24"/>
          <w:szCs w:val="24"/>
        </w:rPr>
        <w:t>. </w:t>
      </w:r>
    </w:p>
    <w:p w14:paraId="37A20D86" w14:textId="77777777" w:rsidR="002E22C3" w:rsidRPr="00290FFF" w:rsidRDefault="002E22C3" w:rsidP="0001171F">
      <w:pPr>
        <w:spacing w:line="276" w:lineRule="auto"/>
        <w:jc w:val="both"/>
        <w:rPr>
          <w:rFonts w:asciiTheme="minorHAnsi" w:hAnsiTheme="minorHAnsi" w:cstheme="minorHAnsi"/>
          <w:b/>
        </w:rPr>
      </w:pPr>
    </w:p>
    <w:p w14:paraId="01C1B645" w14:textId="1117F1BF" w:rsidR="00702B64" w:rsidRPr="00F734ED" w:rsidRDefault="006B7E60" w:rsidP="0001171F">
      <w:pPr>
        <w:spacing w:line="276" w:lineRule="auto"/>
        <w:ind w:left="720"/>
        <w:jc w:val="both"/>
        <w:rPr>
          <w:rFonts w:asciiTheme="minorHAnsi" w:hAnsiTheme="minorHAnsi" w:cstheme="minorHAnsi"/>
          <w:bCs/>
          <w:color w:val="0432FF"/>
        </w:rPr>
      </w:pPr>
      <w:hyperlink r:id="rId8" w:history="1">
        <w:r w:rsidR="002E22C3" w:rsidRPr="00F734ED">
          <w:rPr>
            <w:rFonts w:asciiTheme="minorHAnsi" w:hAnsiTheme="minorHAnsi" w:cstheme="minorHAnsi"/>
            <w:bCs/>
            <w:color w:val="0432FF"/>
          </w:rPr>
          <w:t>https://data.southampton.gov.uk/community-safety/safe-city-assessment/</w:t>
        </w:r>
      </w:hyperlink>
    </w:p>
    <w:p w14:paraId="0A6FA553" w14:textId="77777777" w:rsidR="00702B64" w:rsidRPr="00F734ED" w:rsidRDefault="00702B64" w:rsidP="0001171F">
      <w:pPr>
        <w:pStyle w:val="ListParagraph"/>
        <w:spacing w:line="276" w:lineRule="auto"/>
        <w:jc w:val="both"/>
        <w:rPr>
          <w:rFonts w:asciiTheme="minorHAnsi" w:hAnsiTheme="minorHAnsi" w:cstheme="minorHAnsi"/>
          <w:b/>
          <w:sz w:val="24"/>
          <w:szCs w:val="24"/>
        </w:rPr>
      </w:pPr>
    </w:p>
    <w:p w14:paraId="05B16F8F" w14:textId="15A7021A" w:rsidR="00702B64" w:rsidRDefault="002103CF" w:rsidP="00F734ED">
      <w:pPr>
        <w:pStyle w:val="ListParagraph"/>
        <w:numPr>
          <w:ilvl w:val="0"/>
          <w:numId w:val="45"/>
        </w:numPr>
        <w:spacing w:line="276" w:lineRule="auto"/>
        <w:jc w:val="both"/>
        <w:rPr>
          <w:rFonts w:asciiTheme="minorHAnsi" w:hAnsiTheme="minorHAnsi" w:cstheme="minorHAnsi"/>
          <w:bCs/>
          <w:sz w:val="24"/>
          <w:szCs w:val="24"/>
        </w:rPr>
      </w:pPr>
      <w:r w:rsidRPr="00F734ED">
        <w:rPr>
          <w:rFonts w:asciiTheme="minorHAnsi" w:hAnsiTheme="minorHAnsi" w:cstheme="minorHAnsi"/>
          <w:b/>
          <w:sz w:val="24"/>
          <w:szCs w:val="24"/>
        </w:rPr>
        <w:t>University Liaison</w:t>
      </w:r>
      <w:r w:rsidR="00193F8A" w:rsidRPr="00F734ED">
        <w:rPr>
          <w:rFonts w:asciiTheme="minorHAnsi" w:hAnsiTheme="minorHAnsi" w:cstheme="minorHAnsi"/>
          <w:b/>
          <w:sz w:val="24"/>
          <w:szCs w:val="24"/>
        </w:rPr>
        <w:t xml:space="preserve">: </w:t>
      </w:r>
      <w:r w:rsidR="002E22C3" w:rsidRPr="00F734ED">
        <w:rPr>
          <w:rFonts w:asciiTheme="minorHAnsi" w:hAnsiTheme="minorHAnsi" w:cstheme="minorHAnsi"/>
          <w:bCs/>
          <w:sz w:val="24"/>
          <w:szCs w:val="24"/>
        </w:rPr>
        <w:t>The Planning Application for the extension to the Jubilee Sports Centre had been submitted</w:t>
      </w:r>
      <w:r w:rsidR="00702B64" w:rsidRPr="00F734ED">
        <w:rPr>
          <w:rFonts w:asciiTheme="minorHAnsi" w:hAnsiTheme="minorHAnsi" w:cstheme="minorHAnsi"/>
          <w:bCs/>
          <w:sz w:val="24"/>
          <w:szCs w:val="24"/>
        </w:rPr>
        <w:t>, Ref: 21/01869/FUL.  HRA w</w:t>
      </w:r>
      <w:r w:rsidR="00D92906">
        <w:rPr>
          <w:rFonts w:asciiTheme="minorHAnsi" w:hAnsiTheme="minorHAnsi" w:cstheme="minorHAnsi"/>
          <w:bCs/>
          <w:sz w:val="24"/>
          <w:szCs w:val="24"/>
        </w:rPr>
        <w:t>ill</w:t>
      </w:r>
      <w:r w:rsidR="00702B64" w:rsidRPr="00F734ED">
        <w:rPr>
          <w:rFonts w:asciiTheme="minorHAnsi" w:hAnsiTheme="minorHAnsi" w:cstheme="minorHAnsi"/>
          <w:bCs/>
          <w:sz w:val="24"/>
          <w:szCs w:val="24"/>
        </w:rPr>
        <w:t xml:space="preserve"> be submitting a supportive statement.</w:t>
      </w:r>
    </w:p>
    <w:p w14:paraId="52E18CD9" w14:textId="77777777" w:rsidR="000315E8" w:rsidRDefault="000315E8" w:rsidP="000315E8">
      <w:pPr>
        <w:shd w:val="clear" w:color="auto" w:fill="FFFFFF"/>
        <w:ind w:left="360"/>
        <w:rPr>
          <w:rFonts w:ascii="Arial" w:hAnsi="Arial" w:cs="Arial"/>
          <w:b/>
          <w:bCs/>
          <w:color w:val="000000"/>
          <w:u w:val="single"/>
        </w:rPr>
      </w:pPr>
    </w:p>
    <w:p w14:paraId="4EA3D8C2" w14:textId="7B1AEC20" w:rsidR="000315E8" w:rsidRPr="000315E8" w:rsidRDefault="000315E8" w:rsidP="000315E8">
      <w:pPr>
        <w:shd w:val="clear" w:color="auto" w:fill="FFFFFF"/>
        <w:ind w:left="360" w:firstLine="360"/>
        <w:rPr>
          <w:rFonts w:asciiTheme="minorHAnsi" w:hAnsiTheme="minorHAnsi" w:cstheme="minorHAnsi"/>
          <w:color w:val="222222"/>
        </w:rPr>
      </w:pPr>
      <w:r w:rsidRPr="000315E8">
        <w:rPr>
          <w:rFonts w:asciiTheme="minorHAnsi" w:hAnsiTheme="minorHAnsi" w:cstheme="minorHAnsi"/>
          <w:b/>
          <w:bCs/>
          <w:color w:val="000000"/>
          <w:u w:val="single"/>
        </w:rPr>
        <w:t>Preparations for student return</w:t>
      </w:r>
    </w:p>
    <w:p w14:paraId="7EBF6B95"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108F1C8E" w14:textId="77777777"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The University has been carefully following the latest Government guidance ahead of our students returning this month.</w:t>
      </w:r>
    </w:p>
    <w:p w14:paraId="5D473CF0"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10F9BCB9" w14:textId="77777777"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The Government remains clear that it expects educational institutions to remain open and for in-person teaching to continue, with safeguards in place, and that is what we are preparing for.</w:t>
      </w:r>
    </w:p>
    <w:p w14:paraId="57C9D082"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7450FA1E" w14:textId="77777777"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In addition to our usual measures to keep the community safe, we are asking that staff and students returning to campus test in the morning before their return, and twice a week thereafter either via our saliva testing programme or by using a lateral flow test.</w:t>
      </w:r>
    </w:p>
    <w:p w14:paraId="61984A81"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2A6F2F93" w14:textId="77777777"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We have asked staff to work from home if their work does not require them to be on campus. For those staff and students on campus we expect face coverings to be worn when moving around inside our campus buildings, and students are required to wear them in all taught and practical sessions, unless a medical exemption applies.</w:t>
      </w:r>
    </w:p>
    <w:p w14:paraId="0680E5C9" w14:textId="31E5392C"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ab/>
      </w:r>
      <w:r w:rsidRPr="000315E8">
        <w:rPr>
          <w:rFonts w:asciiTheme="minorHAnsi" w:hAnsiTheme="minorHAnsi" w:cstheme="minorHAnsi"/>
          <w:color w:val="000000"/>
        </w:rPr>
        <w:t> </w:t>
      </w:r>
    </w:p>
    <w:p w14:paraId="19FBF928" w14:textId="43F4541C" w:rsidR="000315E8" w:rsidRPr="000315E8" w:rsidRDefault="000315E8" w:rsidP="000315E8">
      <w:pPr>
        <w:shd w:val="clear" w:color="auto" w:fill="FFFFFF"/>
        <w:ind w:left="360" w:firstLine="360"/>
        <w:rPr>
          <w:rFonts w:asciiTheme="minorHAnsi" w:hAnsiTheme="minorHAnsi" w:cstheme="minorHAnsi"/>
          <w:color w:val="222222"/>
        </w:rPr>
      </w:pPr>
      <w:r w:rsidRPr="000315E8">
        <w:rPr>
          <w:rFonts w:asciiTheme="minorHAnsi" w:hAnsiTheme="minorHAnsi" w:cstheme="minorHAnsi"/>
          <w:color w:val="000000"/>
        </w:rPr>
        <w:t>We continue to monitor and support those staff and students who test positive for COVID-1</w:t>
      </w:r>
    </w:p>
    <w:p w14:paraId="729242A7"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7013F9AD" w14:textId="77777777" w:rsidR="000315E8" w:rsidRPr="000315E8" w:rsidRDefault="000315E8" w:rsidP="000315E8">
      <w:pPr>
        <w:shd w:val="clear" w:color="auto" w:fill="FFFFFF"/>
        <w:ind w:left="360" w:firstLine="360"/>
        <w:rPr>
          <w:rFonts w:asciiTheme="minorHAnsi" w:hAnsiTheme="minorHAnsi" w:cstheme="minorHAnsi"/>
          <w:color w:val="222222"/>
        </w:rPr>
      </w:pPr>
      <w:r w:rsidRPr="000315E8">
        <w:rPr>
          <w:rFonts w:asciiTheme="minorHAnsi" w:hAnsiTheme="minorHAnsi" w:cstheme="minorHAnsi"/>
          <w:b/>
          <w:bCs/>
          <w:color w:val="000000"/>
          <w:u w:val="single"/>
        </w:rPr>
        <w:t>January events</w:t>
      </w:r>
    </w:p>
    <w:p w14:paraId="495E492C"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412A0968" w14:textId="77777777" w:rsidR="000315E8" w:rsidRPr="000315E8" w:rsidRDefault="000315E8" w:rsidP="000315E8">
      <w:pPr>
        <w:shd w:val="clear" w:color="auto" w:fill="FFFFFF"/>
        <w:ind w:left="360" w:firstLine="360"/>
        <w:rPr>
          <w:rFonts w:asciiTheme="minorHAnsi" w:hAnsiTheme="minorHAnsi" w:cstheme="minorHAnsi"/>
          <w:color w:val="222222"/>
        </w:rPr>
      </w:pPr>
      <w:r w:rsidRPr="000315E8">
        <w:rPr>
          <w:rFonts w:asciiTheme="minorHAnsi" w:hAnsiTheme="minorHAnsi" w:cstheme="minorHAnsi"/>
          <w:color w:val="000000"/>
        </w:rPr>
        <w:t>The University is delighted to be hosting two exciting online events this month:</w:t>
      </w:r>
    </w:p>
    <w:p w14:paraId="04B7AE41" w14:textId="0F4B7CE8"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ab/>
      </w:r>
      <w:r w:rsidRPr="000315E8">
        <w:rPr>
          <w:rFonts w:asciiTheme="minorHAnsi" w:hAnsiTheme="minorHAnsi" w:cstheme="minorHAnsi"/>
          <w:color w:val="000000"/>
        </w:rPr>
        <w:t> </w:t>
      </w:r>
    </w:p>
    <w:p w14:paraId="15A4B46E" w14:textId="77777777" w:rsidR="000315E8" w:rsidRPr="000315E8" w:rsidRDefault="000315E8" w:rsidP="000315E8">
      <w:pPr>
        <w:shd w:val="clear" w:color="auto" w:fill="FFFFFF"/>
        <w:ind w:left="360" w:firstLine="360"/>
        <w:rPr>
          <w:rFonts w:asciiTheme="minorHAnsi" w:hAnsiTheme="minorHAnsi" w:cstheme="minorHAnsi"/>
          <w:color w:val="222222"/>
        </w:rPr>
      </w:pPr>
      <w:r w:rsidRPr="000315E8">
        <w:rPr>
          <w:rFonts w:asciiTheme="minorHAnsi" w:hAnsiTheme="minorHAnsi" w:cstheme="minorHAnsi"/>
          <w:color w:val="000000"/>
        </w:rPr>
        <w:t>Annual Wade Lecture: In conversation with Professor Sir Jonathan Van-Tam MBE</w:t>
      </w:r>
    </w:p>
    <w:p w14:paraId="2D965979" w14:textId="2476AB43"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r>
        <w:rPr>
          <w:rFonts w:asciiTheme="minorHAnsi" w:hAnsiTheme="minorHAnsi" w:cstheme="minorHAnsi"/>
          <w:color w:val="222222"/>
        </w:rPr>
        <w:tab/>
      </w:r>
      <w:r w:rsidRPr="000315E8">
        <w:rPr>
          <w:rFonts w:asciiTheme="minorHAnsi" w:hAnsiTheme="minorHAnsi" w:cstheme="minorHAnsi"/>
          <w:color w:val="000000"/>
        </w:rPr>
        <w:t>Monday 24 January 2022, 18:00 - 19:00 GMT</w:t>
      </w:r>
    </w:p>
    <w:p w14:paraId="7BF33B23"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lastRenderedPageBreak/>
        <w:t> </w:t>
      </w:r>
    </w:p>
    <w:p w14:paraId="480D84DB" w14:textId="0B3FD6A5"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We are honoured that Professor Sir Jonathan Van-Tam will be joining us in conversation with Professor Robert Read for this year's Annual Wade Lecture.</w:t>
      </w:r>
      <w:r w:rsidRPr="000315E8">
        <w:rPr>
          <w:rFonts w:asciiTheme="minorHAnsi" w:hAnsiTheme="minorHAnsi" w:cstheme="minorHAnsi"/>
          <w:color w:val="222222"/>
        </w:rPr>
        <w:t xml:space="preserve">  </w:t>
      </w:r>
      <w:r w:rsidRPr="000315E8">
        <w:rPr>
          <w:rFonts w:asciiTheme="minorHAnsi" w:hAnsiTheme="minorHAnsi" w:cstheme="minorHAnsi"/>
          <w:color w:val="000000"/>
        </w:rPr>
        <w:t>Professor Van-Tam, England’s Deputy Chief Medical Officer, has played a key role in the UK’s response to the COVID-19 pandemic and was knighted in the New Year Honours List.</w:t>
      </w:r>
    </w:p>
    <w:p w14:paraId="49AEA17F"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3745C7FA" w14:textId="77777777" w:rsidR="000315E8" w:rsidRPr="000315E8" w:rsidRDefault="000315E8" w:rsidP="000315E8">
      <w:pPr>
        <w:shd w:val="clear" w:color="auto" w:fill="FFFFFF"/>
        <w:ind w:left="360" w:firstLine="360"/>
        <w:rPr>
          <w:rFonts w:asciiTheme="minorHAnsi" w:hAnsiTheme="minorHAnsi" w:cstheme="minorHAnsi"/>
          <w:color w:val="222222"/>
        </w:rPr>
      </w:pPr>
      <w:r w:rsidRPr="000315E8">
        <w:rPr>
          <w:rFonts w:asciiTheme="minorHAnsi" w:hAnsiTheme="minorHAnsi" w:cstheme="minorHAnsi"/>
          <w:color w:val="000000"/>
        </w:rPr>
        <w:t>Monday 31 January 2022, 18:00 - 19:00 GMT</w:t>
      </w:r>
    </w:p>
    <w:p w14:paraId="4B765A1B" w14:textId="77777777" w:rsidR="000315E8" w:rsidRPr="000315E8" w:rsidRDefault="000315E8" w:rsidP="000315E8">
      <w:pPr>
        <w:shd w:val="clear" w:color="auto" w:fill="FFFFFF"/>
        <w:ind w:left="360" w:firstLine="360"/>
        <w:rPr>
          <w:rFonts w:asciiTheme="minorHAnsi" w:hAnsiTheme="minorHAnsi" w:cstheme="minorHAnsi"/>
          <w:color w:val="222222"/>
        </w:rPr>
      </w:pPr>
      <w:r w:rsidRPr="000315E8">
        <w:rPr>
          <w:rFonts w:asciiTheme="minorHAnsi" w:hAnsiTheme="minorHAnsi" w:cstheme="minorHAnsi"/>
          <w:color w:val="000000"/>
        </w:rPr>
        <w:t>Professor Sir Ian Diamond: How a National Statistics Institute responds to a pandemic</w:t>
      </w:r>
    </w:p>
    <w:p w14:paraId="6B7BCCC0" w14:textId="77777777" w:rsid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r>
        <w:rPr>
          <w:rFonts w:asciiTheme="minorHAnsi" w:hAnsiTheme="minorHAnsi" w:cstheme="minorHAnsi"/>
          <w:color w:val="222222"/>
        </w:rPr>
        <w:tab/>
      </w:r>
    </w:p>
    <w:p w14:paraId="7997BFD0" w14:textId="04CEEB71"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The Office for National Statistics (ONS) and the Government Statistical Service have become central to understanding the progress of COVID-19 and its impacts on the economy and society.</w:t>
      </w:r>
    </w:p>
    <w:p w14:paraId="4DA67DAE"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07306471" w14:textId="77777777"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In this lecture Professor Sir Ian Diamond tells the story of how statistics have been developed and used to help manage the pandemic in the UK; and will discuss what this means for the future of UK Official Statistics.</w:t>
      </w:r>
    </w:p>
    <w:p w14:paraId="6689E990"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53D22116" w14:textId="77777777"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To view more information, or to book a place at either event please visit </w:t>
      </w:r>
      <w:hyperlink r:id="rId9" w:tgtFrame="_blank" w:history="1">
        <w:r w:rsidRPr="000315E8">
          <w:rPr>
            <w:rStyle w:val="Hyperlink"/>
            <w:rFonts w:asciiTheme="minorHAnsi" w:hAnsiTheme="minorHAnsi" w:cstheme="minorHAnsi"/>
            <w:color w:val="1155CC"/>
          </w:rPr>
          <w:t>https://connects.soton.ac.uk/events/</w:t>
        </w:r>
      </w:hyperlink>
    </w:p>
    <w:p w14:paraId="3F4C38C9"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6A2B5128" w14:textId="77777777" w:rsidR="000315E8" w:rsidRPr="000315E8" w:rsidRDefault="000315E8" w:rsidP="000315E8">
      <w:pPr>
        <w:shd w:val="clear" w:color="auto" w:fill="FFFFFF"/>
        <w:ind w:left="360" w:firstLine="360"/>
        <w:rPr>
          <w:rFonts w:asciiTheme="minorHAnsi" w:hAnsiTheme="minorHAnsi" w:cstheme="minorHAnsi"/>
          <w:color w:val="222222"/>
        </w:rPr>
      </w:pPr>
      <w:r w:rsidRPr="000315E8">
        <w:rPr>
          <w:rFonts w:asciiTheme="minorHAnsi" w:hAnsiTheme="minorHAnsi" w:cstheme="minorHAnsi"/>
          <w:b/>
          <w:bCs/>
          <w:color w:val="000000"/>
          <w:u w:val="single"/>
        </w:rPr>
        <w:t>On-line exams</w:t>
      </w:r>
    </w:p>
    <w:p w14:paraId="1AD55914"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05C71D2D" w14:textId="77777777"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The concerns raised by our students about in-person exams have been taken very seriously, as the safety and wellbeing of our students and staff is always our top priority.</w:t>
      </w:r>
    </w:p>
    <w:p w14:paraId="42B6F0B5"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7F3D33C8" w14:textId="77777777"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After extensive discussions, the University has decided that while a significant number of exams will take place online (approximately 60%), some in-person exams will also take place as planned. This is in line with the Government’s advice and expectation that on-campus activities can and should continue. The balance between online and in-person assessment has been carefully considered to ensure it is in the best interests of our students’ long-term education with us.</w:t>
      </w:r>
    </w:p>
    <w:p w14:paraId="69F86C4D"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7A5FAE7F" w14:textId="77777777"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We are taking every precaution to reduce any potential risks and will only use venues that have sufficient space to allow for our COVID safety measures to be put in place.  We are confident that our in-person assessment arrangements are as safe as our in-person teaching arrangements.</w:t>
      </w:r>
    </w:p>
    <w:p w14:paraId="43B626E3"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3DFEA9E8" w14:textId="77777777" w:rsidR="000315E8" w:rsidRPr="000315E8" w:rsidRDefault="000315E8" w:rsidP="000315E8">
      <w:pPr>
        <w:shd w:val="clear" w:color="auto" w:fill="FFFFFF"/>
        <w:ind w:left="720"/>
        <w:rPr>
          <w:rFonts w:asciiTheme="minorHAnsi" w:hAnsiTheme="minorHAnsi" w:cstheme="minorHAnsi"/>
          <w:color w:val="222222"/>
        </w:rPr>
      </w:pPr>
      <w:r w:rsidRPr="000315E8">
        <w:rPr>
          <w:rFonts w:asciiTheme="minorHAnsi" w:hAnsiTheme="minorHAnsi" w:cstheme="minorHAnsi"/>
          <w:color w:val="000000"/>
        </w:rPr>
        <w:t>Assessments are always a time of anxiety, and we have a range of academic and pastoral support in place for our students. If anyone is unable to attend an in-person exam due to COVID, or self-isolation, there is a special considerations process they can follow</w:t>
      </w:r>
    </w:p>
    <w:p w14:paraId="6DC90225" w14:textId="77777777" w:rsidR="000315E8" w:rsidRPr="000315E8" w:rsidRDefault="000315E8" w:rsidP="000315E8">
      <w:pPr>
        <w:shd w:val="clear" w:color="auto" w:fill="FFFFFF"/>
        <w:ind w:left="360"/>
        <w:rPr>
          <w:rFonts w:asciiTheme="minorHAnsi" w:hAnsiTheme="minorHAnsi" w:cstheme="minorHAnsi"/>
          <w:color w:val="222222"/>
        </w:rPr>
      </w:pPr>
      <w:r w:rsidRPr="000315E8">
        <w:rPr>
          <w:rFonts w:asciiTheme="minorHAnsi" w:hAnsiTheme="minorHAnsi" w:cstheme="minorHAnsi"/>
          <w:color w:val="000000"/>
        </w:rPr>
        <w:t> </w:t>
      </w:r>
    </w:p>
    <w:p w14:paraId="430849A1" w14:textId="513F04F9" w:rsidR="000315E8" w:rsidRPr="00F734ED" w:rsidRDefault="000315E8" w:rsidP="000315E8">
      <w:pPr>
        <w:pStyle w:val="ListParagraph"/>
        <w:spacing w:line="276" w:lineRule="auto"/>
        <w:jc w:val="both"/>
        <w:rPr>
          <w:rFonts w:asciiTheme="minorHAnsi" w:hAnsiTheme="minorHAnsi" w:cstheme="minorHAnsi"/>
          <w:bCs/>
          <w:sz w:val="24"/>
          <w:szCs w:val="24"/>
        </w:rPr>
      </w:pPr>
      <w:r>
        <w:rPr>
          <w:rFonts w:asciiTheme="minorHAnsi" w:hAnsiTheme="minorHAnsi" w:cstheme="minorHAnsi"/>
          <w:bCs/>
          <w:sz w:val="24"/>
          <w:szCs w:val="24"/>
        </w:rPr>
        <w:t>Jan Walsh</w:t>
      </w:r>
    </w:p>
    <w:p w14:paraId="7C6C1E7C" w14:textId="77777777" w:rsidR="001F1793" w:rsidRPr="00F734ED" w:rsidRDefault="001F1793" w:rsidP="0001171F">
      <w:pPr>
        <w:pStyle w:val="ListParagraph"/>
        <w:spacing w:line="276" w:lineRule="auto"/>
        <w:jc w:val="both"/>
        <w:rPr>
          <w:rFonts w:asciiTheme="minorHAnsi" w:hAnsiTheme="minorHAnsi" w:cstheme="minorHAnsi"/>
          <w:b/>
          <w:sz w:val="24"/>
          <w:szCs w:val="24"/>
        </w:rPr>
      </w:pPr>
    </w:p>
    <w:p w14:paraId="31A2A68C" w14:textId="775EC490" w:rsidR="00BB0512" w:rsidRPr="00F734ED" w:rsidRDefault="00491E54" w:rsidP="00F734ED">
      <w:pPr>
        <w:pStyle w:val="ListParagraph"/>
        <w:numPr>
          <w:ilvl w:val="0"/>
          <w:numId w:val="45"/>
        </w:numPr>
        <w:spacing w:line="276" w:lineRule="auto"/>
        <w:jc w:val="both"/>
        <w:rPr>
          <w:rFonts w:asciiTheme="minorHAnsi" w:hAnsiTheme="minorHAnsi" w:cstheme="minorHAnsi"/>
          <w:b/>
          <w:sz w:val="24"/>
          <w:szCs w:val="24"/>
        </w:rPr>
      </w:pPr>
      <w:r w:rsidRPr="00F734ED">
        <w:rPr>
          <w:rFonts w:asciiTheme="minorHAnsi" w:hAnsiTheme="minorHAnsi" w:cstheme="minorHAnsi"/>
          <w:b/>
          <w:sz w:val="24"/>
          <w:szCs w:val="24"/>
        </w:rPr>
        <w:t>Planning update</w:t>
      </w:r>
    </w:p>
    <w:p w14:paraId="30277E5D" w14:textId="5CAC4D81" w:rsidR="00F305A1" w:rsidRPr="00F734ED" w:rsidRDefault="004763B6" w:rsidP="00F734ED">
      <w:pPr>
        <w:pStyle w:val="ListParagraph"/>
        <w:numPr>
          <w:ilvl w:val="0"/>
          <w:numId w:val="46"/>
        </w:numPr>
        <w:shd w:val="clear" w:color="auto" w:fill="FFFFFF"/>
        <w:spacing w:line="276" w:lineRule="auto"/>
        <w:rPr>
          <w:rFonts w:asciiTheme="minorHAnsi" w:hAnsiTheme="minorHAnsi" w:cstheme="minorHAnsi"/>
          <w:sz w:val="24"/>
          <w:szCs w:val="24"/>
        </w:rPr>
      </w:pPr>
      <w:r w:rsidRPr="00F734ED">
        <w:rPr>
          <w:rFonts w:asciiTheme="minorHAnsi" w:hAnsiTheme="minorHAnsi" w:cstheme="minorHAnsi"/>
          <w:sz w:val="24"/>
          <w:szCs w:val="24"/>
        </w:rPr>
        <w:t>34 Crofton Close</w:t>
      </w:r>
      <w:r w:rsidR="009504EC" w:rsidRPr="00F734ED">
        <w:rPr>
          <w:rFonts w:asciiTheme="minorHAnsi" w:hAnsiTheme="minorHAnsi" w:cstheme="minorHAnsi"/>
          <w:sz w:val="24"/>
          <w:szCs w:val="24"/>
        </w:rPr>
        <w:t xml:space="preserve">.  </w:t>
      </w:r>
      <w:r w:rsidR="00F305A1" w:rsidRPr="00F734ED">
        <w:rPr>
          <w:rFonts w:asciiTheme="minorHAnsi" w:hAnsiTheme="minorHAnsi" w:cstheme="minorHAnsi"/>
          <w:sz w:val="24"/>
          <w:szCs w:val="24"/>
        </w:rPr>
        <w:t>Stephen Harrison (SCC Development Manager) replied to Cllr Moulton stating that it would not be reasonable to serve a Stop Notice on the homeowner until SCC were fully informed of the facts</w:t>
      </w:r>
      <w:r w:rsidR="00FC46BE" w:rsidRPr="00F734ED">
        <w:rPr>
          <w:rFonts w:asciiTheme="minorHAnsi" w:hAnsiTheme="minorHAnsi" w:cstheme="minorHAnsi"/>
          <w:sz w:val="24"/>
          <w:szCs w:val="24"/>
        </w:rPr>
        <w:t xml:space="preserve"> as this could be a waste of resources.</w:t>
      </w:r>
      <w:r w:rsidR="00F305A1" w:rsidRPr="00F734ED">
        <w:rPr>
          <w:rFonts w:asciiTheme="minorHAnsi" w:hAnsiTheme="minorHAnsi" w:cstheme="minorHAnsi"/>
          <w:sz w:val="24"/>
          <w:szCs w:val="24"/>
        </w:rPr>
        <w:t xml:space="preserve">.  The Planning Enforcement team have made contact with the homeowner to ascertain the extent of the works.  If it was found that development requiring planning permission had taken place planning enforcement action </w:t>
      </w:r>
      <w:r w:rsidR="00FC46BE" w:rsidRPr="00F734ED">
        <w:rPr>
          <w:rFonts w:asciiTheme="minorHAnsi" w:hAnsiTheme="minorHAnsi" w:cstheme="minorHAnsi"/>
          <w:sz w:val="24"/>
          <w:szCs w:val="24"/>
        </w:rPr>
        <w:t xml:space="preserve">would be pursued </w:t>
      </w:r>
      <w:r w:rsidR="00F305A1" w:rsidRPr="00F734ED">
        <w:rPr>
          <w:rFonts w:asciiTheme="minorHAnsi" w:hAnsiTheme="minorHAnsi" w:cstheme="minorHAnsi"/>
          <w:sz w:val="24"/>
          <w:szCs w:val="24"/>
        </w:rPr>
        <w:t xml:space="preserve">where it </w:t>
      </w:r>
      <w:r w:rsidR="00FC46BE" w:rsidRPr="00F734ED">
        <w:rPr>
          <w:rFonts w:asciiTheme="minorHAnsi" w:hAnsiTheme="minorHAnsi" w:cstheme="minorHAnsi"/>
          <w:sz w:val="24"/>
          <w:szCs w:val="24"/>
        </w:rPr>
        <w:t xml:space="preserve">was </w:t>
      </w:r>
      <w:r w:rsidR="00F305A1" w:rsidRPr="00F734ED">
        <w:rPr>
          <w:rFonts w:asciiTheme="minorHAnsi" w:hAnsiTheme="minorHAnsi" w:cstheme="minorHAnsi"/>
          <w:sz w:val="24"/>
          <w:szCs w:val="24"/>
        </w:rPr>
        <w:t xml:space="preserve">expedient to do so. Should </w:t>
      </w:r>
      <w:r w:rsidR="00FC46BE" w:rsidRPr="00F734ED">
        <w:rPr>
          <w:rFonts w:asciiTheme="minorHAnsi" w:hAnsiTheme="minorHAnsi" w:cstheme="minorHAnsi"/>
          <w:sz w:val="24"/>
          <w:szCs w:val="24"/>
        </w:rPr>
        <w:t>it be found that unauthorised development had taken place, then the council would invite the homeowner to submit a retrospective planning application.</w:t>
      </w:r>
    </w:p>
    <w:p w14:paraId="2A9CEFE4" w14:textId="661CEF9A" w:rsidR="0051102B" w:rsidRPr="00F734ED" w:rsidRDefault="0051102B" w:rsidP="00F734ED">
      <w:pPr>
        <w:pStyle w:val="ListParagraph"/>
        <w:numPr>
          <w:ilvl w:val="0"/>
          <w:numId w:val="46"/>
        </w:numPr>
        <w:spacing w:line="276" w:lineRule="auto"/>
        <w:rPr>
          <w:rFonts w:asciiTheme="minorHAnsi" w:hAnsiTheme="minorHAnsi" w:cstheme="minorHAnsi"/>
          <w:sz w:val="24"/>
          <w:szCs w:val="24"/>
        </w:rPr>
      </w:pPr>
      <w:r w:rsidRPr="00F734ED">
        <w:rPr>
          <w:rFonts w:asciiTheme="minorHAnsi" w:hAnsiTheme="minorHAnsi" w:cstheme="minorHAnsi"/>
          <w:sz w:val="24"/>
          <w:szCs w:val="24"/>
        </w:rPr>
        <w:lastRenderedPageBreak/>
        <w:t xml:space="preserve">In December the Secretary had submitted an objection to a Prior Approval for Planning Application </w:t>
      </w:r>
      <w:r w:rsidRPr="00F734ED">
        <w:rPr>
          <w:rStyle w:val="casenumber"/>
          <w:rFonts w:asciiTheme="minorHAnsi" w:hAnsiTheme="minorHAnsi" w:cstheme="minorHAnsi"/>
          <w:sz w:val="24"/>
          <w:szCs w:val="24"/>
          <w:shd w:val="clear" w:color="auto" w:fill="FFFFFF"/>
        </w:rPr>
        <w:t xml:space="preserve">21/01702/TCC </w:t>
      </w:r>
      <w:r w:rsidRPr="00F734ED">
        <w:rPr>
          <w:rFonts w:asciiTheme="minorHAnsi" w:hAnsiTheme="minorHAnsi" w:cstheme="minorHAnsi"/>
          <w:sz w:val="24"/>
          <w:szCs w:val="24"/>
          <w:shd w:val="clear" w:color="auto" w:fill="FFFFFF"/>
        </w:rPr>
        <w:t> </w:t>
      </w:r>
      <w:r w:rsidR="00762F5A" w:rsidRPr="00F734ED">
        <w:rPr>
          <w:rFonts w:asciiTheme="minorHAnsi" w:hAnsiTheme="minorHAnsi" w:cstheme="minorHAnsi"/>
          <w:sz w:val="24"/>
          <w:szCs w:val="24"/>
          <w:shd w:val="clear" w:color="auto" w:fill="FFFFFF"/>
        </w:rPr>
        <w:t xml:space="preserve">the </w:t>
      </w:r>
      <w:r w:rsidR="00762F5A" w:rsidRPr="00F734ED">
        <w:rPr>
          <w:rStyle w:val="description"/>
          <w:rFonts w:asciiTheme="minorHAnsi" w:hAnsiTheme="minorHAnsi" w:cstheme="minorHAnsi"/>
          <w:sz w:val="24"/>
          <w:szCs w:val="24"/>
          <w:shd w:val="clear" w:color="auto" w:fill="FFFFFF"/>
        </w:rPr>
        <w:t>i</w:t>
      </w:r>
      <w:r w:rsidRPr="00F734ED">
        <w:rPr>
          <w:rStyle w:val="description"/>
          <w:rFonts w:asciiTheme="minorHAnsi" w:hAnsiTheme="minorHAnsi" w:cstheme="minorHAnsi"/>
          <w:sz w:val="24"/>
          <w:szCs w:val="24"/>
          <w:shd w:val="clear" w:color="auto" w:fill="FFFFFF"/>
        </w:rPr>
        <w:t>nstallation of telecommunications equipment including 15m high monopole, equipment cabinets and ancillary works to facilitate 5G network</w:t>
      </w:r>
      <w:r w:rsidR="00762F5A" w:rsidRPr="00F734ED">
        <w:rPr>
          <w:rStyle w:val="description"/>
          <w:rFonts w:asciiTheme="minorHAnsi" w:hAnsiTheme="minorHAnsi" w:cstheme="minorHAnsi"/>
          <w:sz w:val="24"/>
          <w:szCs w:val="24"/>
          <w:shd w:val="clear" w:color="auto" w:fill="FFFFFF"/>
        </w:rPr>
        <w:t xml:space="preserve">. </w:t>
      </w:r>
      <w:r w:rsidRPr="00F734ED">
        <w:rPr>
          <w:rStyle w:val="address"/>
          <w:rFonts w:asciiTheme="minorHAnsi" w:hAnsiTheme="minorHAnsi" w:cstheme="minorHAnsi"/>
          <w:sz w:val="24"/>
          <w:szCs w:val="24"/>
          <w:shd w:val="clear" w:color="auto" w:fill="FFFFFF"/>
        </w:rPr>
        <w:t xml:space="preserve">Land adjacent Avenue Court The Avenue Southampton.  The decision </w:t>
      </w:r>
      <w:r w:rsidR="00762F5A" w:rsidRPr="00F734ED">
        <w:rPr>
          <w:rStyle w:val="address"/>
          <w:rFonts w:asciiTheme="minorHAnsi" w:hAnsiTheme="minorHAnsi" w:cstheme="minorHAnsi"/>
          <w:sz w:val="24"/>
          <w:szCs w:val="24"/>
          <w:shd w:val="clear" w:color="auto" w:fill="FFFFFF"/>
        </w:rPr>
        <w:t xml:space="preserve">was </w:t>
      </w:r>
      <w:r w:rsidRPr="00F734ED">
        <w:rPr>
          <w:rStyle w:val="address"/>
          <w:rFonts w:asciiTheme="minorHAnsi" w:hAnsiTheme="minorHAnsi" w:cstheme="minorHAnsi"/>
          <w:sz w:val="24"/>
          <w:szCs w:val="24"/>
          <w:shd w:val="clear" w:color="auto" w:fill="FFFFFF"/>
        </w:rPr>
        <w:t>published</w:t>
      </w:r>
      <w:r w:rsidR="00762F5A" w:rsidRPr="00F734ED">
        <w:rPr>
          <w:rStyle w:val="address"/>
          <w:rFonts w:asciiTheme="minorHAnsi" w:hAnsiTheme="minorHAnsi" w:cstheme="minorHAnsi"/>
          <w:sz w:val="24"/>
          <w:szCs w:val="24"/>
          <w:shd w:val="clear" w:color="auto" w:fill="FFFFFF"/>
        </w:rPr>
        <w:t xml:space="preserve"> on 10 January 2022</w:t>
      </w:r>
      <w:r w:rsidRPr="00F734ED">
        <w:rPr>
          <w:rStyle w:val="address"/>
          <w:rFonts w:asciiTheme="minorHAnsi" w:hAnsiTheme="minorHAnsi" w:cstheme="minorHAnsi"/>
          <w:sz w:val="24"/>
          <w:szCs w:val="24"/>
          <w:shd w:val="clear" w:color="auto" w:fill="FFFFFF"/>
        </w:rPr>
        <w:t>.  The Application had been refused and the HRA objection statement had been quoted in full in the decision paper.</w:t>
      </w:r>
    </w:p>
    <w:p w14:paraId="0CE4BEA1" w14:textId="67B08946" w:rsidR="00DE420C" w:rsidRPr="00F734ED" w:rsidRDefault="00ED65A0" w:rsidP="00F734ED">
      <w:pPr>
        <w:pStyle w:val="ListParagraph"/>
        <w:numPr>
          <w:ilvl w:val="0"/>
          <w:numId w:val="46"/>
        </w:numPr>
        <w:shd w:val="clear" w:color="auto" w:fill="FFFFFF"/>
        <w:spacing w:line="276" w:lineRule="auto"/>
        <w:rPr>
          <w:rFonts w:asciiTheme="minorHAnsi" w:hAnsiTheme="minorHAnsi" w:cstheme="minorHAnsi"/>
          <w:sz w:val="24"/>
          <w:szCs w:val="24"/>
        </w:rPr>
      </w:pPr>
      <w:r w:rsidRPr="00F734ED">
        <w:rPr>
          <w:rFonts w:asciiTheme="minorHAnsi" w:hAnsiTheme="minorHAnsi" w:cstheme="minorHAnsi"/>
          <w:sz w:val="24"/>
          <w:szCs w:val="24"/>
        </w:rPr>
        <w:t xml:space="preserve">In December the Secretary had submitted an </w:t>
      </w:r>
      <w:r w:rsidR="00F734ED">
        <w:rPr>
          <w:rFonts w:asciiTheme="minorHAnsi" w:hAnsiTheme="minorHAnsi" w:cstheme="minorHAnsi"/>
          <w:sz w:val="24"/>
          <w:szCs w:val="24"/>
        </w:rPr>
        <w:t xml:space="preserve">HRA </w:t>
      </w:r>
      <w:r w:rsidRPr="00F734ED">
        <w:rPr>
          <w:rFonts w:asciiTheme="minorHAnsi" w:hAnsiTheme="minorHAnsi" w:cstheme="minorHAnsi"/>
          <w:sz w:val="24"/>
          <w:szCs w:val="24"/>
        </w:rPr>
        <w:t>objection to a Licence Application for the serving of alcohol and live music for the Design Chapel</w:t>
      </w:r>
      <w:r w:rsidR="00F734ED">
        <w:rPr>
          <w:rFonts w:asciiTheme="minorHAnsi" w:hAnsiTheme="minorHAnsi" w:cstheme="minorHAnsi"/>
          <w:sz w:val="24"/>
          <w:szCs w:val="24"/>
        </w:rPr>
        <w:t>, which is a business venue,</w:t>
      </w:r>
      <w:r w:rsidRPr="00F734ED">
        <w:rPr>
          <w:rFonts w:asciiTheme="minorHAnsi" w:hAnsiTheme="minorHAnsi" w:cstheme="minorHAnsi"/>
          <w:sz w:val="24"/>
          <w:szCs w:val="24"/>
        </w:rPr>
        <w:t xml:space="preserve"> </w:t>
      </w:r>
      <w:r w:rsidR="00F734ED">
        <w:rPr>
          <w:rFonts w:asciiTheme="minorHAnsi" w:hAnsiTheme="minorHAnsi" w:cstheme="minorHAnsi"/>
          <w:sz w:val="24"/>
          <w:szCs w:val="24"/>
        </w:rPr>
        <w:t>at</w:t>
      </w:r>
      <w:r w:rsidRPr="00F734ED">
        <w:rPr>
          <w:rFonts w:asciiTheme="minorHAnsi" w:hAnsiTheme="minorHAnsi" w:cstheme="minorHAnsi"/>
          <w:sz w:val="24"/>
          <w:szCs w:val="24"/>
        </w:rPr>
        <w:t xml:space="preserve"> the Old Cemetery.  Unfortunately the </w:t>
      </w:r>
      <w:r w:rsidR="00DE420C" w:rsidRPr="00F734ED">
        <w:rPr>
          <w:rFonts w:asciiTheme="minorHAnsi" w:hAnsiTheme="minorHAnsi" w:cstheme="minorHAnsi"/>
          <w:sz w:val="24"/>
          <w:szCs w:val="24"/>
        </w:rPr>
        <w:t xml:space="preserve">HRA </w:t>
      </w:r>
      <w:r w:rsidRPr="00F734ED">
        <w:rPr>
          <w:rFonts w:asciiTheme="minorHAnsi" w:hAnsiTheme="minorHAnsi" w:cstheme="minorHAnsi"/>
          <w:sz w:val="24"/>
          <w:szCs w:val="24"/>
        </w:rPr>
        <w:t xml:space="preserve">objection had </w:t>
      </w:r>
      <w:r w:rsidR="00DE420C" w:rsidRPr="00F734ED">
        <w:rPr>
          <w:rFonts w:asciiTheme="minorHAnsi" w:hAnsiTheme="minorHAnsi" w:cstheme="minorHAnsi"/>
          <w:sz w:val="24"/>
          <w:szCs w:val="24"/>
        </w:rPr>
        <w:t>been</w:t>
      </w:r>
      <w:r w:rsidRPr="00F734ED">
        <w:rPr>
          <w:rFonts w:asciiTheme="minorHAnsi" w:hAnsiTheme="minorHAnsi" w:cstheme="minorHAnsi"/>
          <w:sz w:val="24"/>
          <w:szCs w:val="24"/>
        </w:rPr>
        <w:t xml:space="preserve"> submitted without access to the actual application as the council Licensing pages were unavailable on the council website</w:t>
      </w:r>
      <w:r w:rsidR="00DE420C" w:rsidRPr="00F734ED">
        <w:rPr>
          <w:rFonts w:asciiTheme="minorHAnsi" w:hAnsiTheme="minorHAnsi" w:cstheme="minorHAnsi"/>
          <w:sz w:val="24"/>
          <w:szCs w:val="24"/>
        </w:rPr>
        <w:t xml:space="preserve"> at the time</w:t>
      </w:r>
      <w:r w:rsidRPr="00F734ED">
        <w:rPr>
          <w:rFonts w:asciiTheme="minorHAnsi" w:hAnsiTheme="minorHAnsi" w:cstheme="minorHAnsi"/>
          <w:sz w:val="24"/>
          <w:szCs w:val="24"/>
        </w:rPr>
        <w:t>.  As such, the objection was written without full knowledge of the facts</w:t>
      </w:r>
      <w:r w:rsidR="00815587" w:rsidRPr="00F734ED">
        <w:rPr>
          <w:rFonts w:asciiTheme="minorHAnsi" w:hAnsiTheme="minorHAnsi" w:cstheme="minorHAnsi"/>
          <w:sz w:val="24"/>
          <w:szCs w:val="24"/>
        </w:rPr>
        <w:t xml:space="preserve"> </w:t>
      </w:r>
      <w:r w:rsidR="00815587" w:rsidRPr="00900AE4">
        <w:rPr>
          <w:rFonts w:asciiTheme="minorHAnsi" w:hAnsiTheme="minorHAnsi" w:cstheme="minorHAnsi"/>
          <w:sz w:val="24"/>
          <w:szCs w:val="24"/>
        </w:rPr>
        <w:t xml:space="preserve">and </w:t>
      </w:r>
      <w:r w:rsidR="00D92906" w:rsidRPr="00900AE4">
        <w:rPr>
          <w:rFonts w:asciiTheme="minorHAnsi" w:hAnsiTheme="minorHAnsi" w:cstheme="minorHAnsi"/>
          <w:sz w:val="24"/>
          <w:szCs w:val="24"/>
        </w:rPr>
        <w:t>therefore</w:t>
      </w:r>
      <w:r w:rsidR="00D92906">
        <w:rPr>
          <w:rFonts w:asciiTheme="minorHAnsi" w:hAnsiTheme="minorHAnsi" w:cstheme="minorHAnsi"/>
          <w:sz w:val="24"/>
          <w:szCs w:val="24"/>
        </w:rPr>
        <w:t xml:space="preserve"> </w:t>
      </w:r>
      <w:r w:rsidR="00815587" w:rsidRPr="00F734ED">
        <w:rPr>
          <w:rFonts w:asciiTheme="minorHAnsi" w:hAnsiTheme="minorHAnsi" w:cstheme="minorHAnsi"/>
          <w:sz w:val="24"/>
          <w:szCs w:val="24"/>
        </w:rPr>
        <w:t>d</w:t>
      </w:r>
      <w:r w:rsidR="00900AE4">
        <w:rPr>
          <w:rFonts w:asciiTheme="minorHAnsi" w:hAnsiTheme="minorHAnsi" w:cstheme="minorHAnsi"/>
          <w:sz w:val="24"/>
          <w:szCs w:val="24"/>
        </w:rPr>
        <w:t xml:space="preserve">id </w:t>
      </w:r>
      <w:r w:rsidR="00815587" w:rsidRPr="00F734ED">
        <w:rPr>
          <w:rFonts w:asciiTheme="minorHAnsi" w:hAnsiTheme="minorHAnsi" w:cstheme="minorHAnsi"/>
          <w:sz w:val="24"/>
          <w:szCs w:val="24"/>
        </w:rPr>
        <w:t xml:space="preserve">contain </w:t>
      </w:r>
      <w:r w:rsidR="00D92906">
        <w:rPr>
          <w:rFonts w:asciiTheme="minorHAnsi" w:hAnsiTheme="minorHAnsi" w:cstheme="minorHAnsi"/>
          <w:sz w:val="24"/>
          <w:szCs w:val="24"/>
        </w:rPr>
        <w:t>unavoidable</w:t>
      </w:r>
      <w:r w:rsidR="00815587" w:rsidRPr="00F734ED">
        <w:rPr>
          <w:rFonts w:asciiTheme="minorHAnsi" w:hAnsiTheme="minorHAnsi" w:cstheme="minorHAnsi"/>
          <w:sz w:val="24"/>
          <w:szCs w:val="24"/>
        </w:rPr>
        <w:t xml:space="preserve"> inaccuracies.</w:t>
      </w:r>
    </w:p>
    <w:p w14:paraId="61FC9C22" w14:textId="77777777" w:rsidR="00702CF4" w:rsidRPr="000315E8" w:rsidRDefault="00702CF4" w:rsidP="00900AE4">
      <w:pPr>
        <w:shd w:val="clear" w:color="auto" w:fill="FFFFFF"/>
        <w:spacing w:line="276" w:lineRule="auto"/>
        <w:rPr>
          <w:rFonts w:asciiTheme="minorHAnsi" w:hAnsiTheme="minorHAnsi" w:cstheme="minorHAnsi"/>
          <w:sz w:val="10"/>
          <w:szCs w:val="10"/>
        </w:rPr>
      </w:pPr>
    </w:p>
    <w:p w14:paraId="23574299" w14:textId="185567D5" w:rsidR="00D92906" w:rsidRPr="00F734ED" w:rsidRDefault="00ED65A0" w:rsidP="00D92906">
      <w:pPr>
        <w:shd w:val="clear" w:color="auto" w:fill="FFFFFF"/>
        <w:spacing w:line="276" w:lineRule="auto"/>
        <w:ind w:left="1080"/>
        <w:rPr>
          <w:rFonts w:asciiTheme="minorHAnsi" w:hAnsiTheme="minorHAnsi" w:cstheme="minorHAnsi"/>
        </w:rPr>
      </w:pPr>
      <w:r w:rsidRPr="00F734ED">
        <w:rPr>
          <w:rFonts w:asciiTheme="minorHAnsi" w:hAnsiTheme="minorHAnsi" w:cstheme="minorHAnsi"/>
        </w:rPr>
        <w:t xml:space="preserve">The Secretary attended the virtual Licence Panel Hearing on 12 January.  </w:t>
      </w:r>
      <w:r w:rsidR="00900AE4">
        <w:rPr>
          <w:rFonts w:asciiTheme="minorHAnsi" w:hAnsiTheme="minorHAnsi" w:cstheme="minorHAnsi"/>
        </w:rPr>
        <w:t xml:space="preserve">At the </w:t>
      </w:r>
      <w:r w:rsidR="00333EE9">
        <w:rPr>
          <w:rFonts w:asciiTheme="minorHAnsi" w:hAnsiTheme="minorHAnsi" w:cstheme="minorHAnsi"/>
        </w:rPr>
        <w:t>start of the meeting, t</w:t>
      </w:r>
      <w:r w:rsidR="00E453F5" w:rsidRPr="00F734ED">
        <w:rPr>
          <w:rFonts w:asciiTheme="minorHAnsi" w:hAnsiTheme="minorHAnsi" w:cstheme="minorHAnsi"/>
        </w:rPr>
        <w:t>he applicant was invited by the Chair (Cllr Galton) to make an additional statement to counter false rumours about the application</w:t>
      </w:r>
      <w:r w:rsidR="00DE420C" w:rsidRPr="00F734ED">
        <w:rPr>
          <w:rFonts w:asciiTheme="minorHAnsi" w:hAnsiTheme="minorHAnsi" w:cstheme="minorHAnsi"/>
        </w:rPr>
        <w:t xml:space="preserve"> and</w:t>
      </w:r>
      <w:r w:rsidR="00290FFF">
        <w:rPr>
          <w:rFonts w:asciiTheme="minorHAnsi" w:hAnsiTheme="minorHAnsi" w:cstheme="minorHAnsi"/>
        </w:rPr>
        <w:t>,</w:t>
      </w:r>
      <w:r w:rsidR="00DE420C" w:rsidRPr="00F734ED">
        <w:rPr>
          <w:rFonts w:asciiTheme="minorHAnsi" w:hAnsiTheme="minorHAnsi" w:cstheme="minorHAnsi"/>
        </w:rPr>
        <w:t xml:space="preserve"> which it seems</w:t>
      </w:r>
      <w:r w:rsidR="00290FFF">
        <w:rPr>
          <w:rFonts w:asciiTheme="minorHAnsi" w:hAnsiTheme="minorHAnsi" w:cstheme="minorHAnsi"/>
        </w:rPr>
        <w:t>,</w:t>
      </w:r>
      <w:r w:rsidR="00DE420C" w:rsidRPr="00F734ED">
        <w:rPr>
          <w:rFonts w:asciiTheme="minorHAnsi" w:hAnsiTheme="minorHAnsi" w:cstheme="minorHAnsi"/>
        </w:rPr>
        <w:t xml:space="preserve"> were not able to be </w:t>
      </w:r>
      <w:r w:rsidR="00D34CD0" w:rsidRPr="00F734ED">
        <w:rPr>
          <w:rFonts w:asciiTheme="minorHAnsi" w:hAnsiTheme="minorHAnsi" w:cstheme="minorHAnsi"/>
        </w:rPr>
        <w:t xml:space="preserve">submitted with the application.  </w:t>
      </w:r>
      <w:r w:rsidR="00DE420C" w:rsidRPr="00F734ED">
        <w:rPr>
          <w:rFonts w:asciiTheme="minorHAnsi" w:hAnsiTheme="minorHAnsi" w:cstheme="minorHAnsi"/>
        </w:rPr>
        <w:t>It was not explained why this information had not been available when the Licence Application had been originally submitted</w:t>
      </w:r>
      <w:r w:rsidR="00900AE4">
        <w:rPr>
          <w:rFonts w:asciiTheme="minorHAnsi" w:hAnsiTheme="minorHAnsi" w:cstheme="minorHAnsi"/>
        </w:rPr>
        <w:t>.</w:t>
      </w:r>
    </w:p>
    <w:p w14:paraId="7E40443B" w14:textId="65A2AB17" w:rsidR="00327819" w:rsidRPr="000315E8" w:rsidRDefault="00327819" w:rsidP="0001171F">
      <w:pPr>
        <w:shd w:val="clear" w:color="auto" w:fill="FFFFFF"/>
        <w:spacing w:line="276" w:lineRule="auto"/>
        <w:ind w:left="1080"/>
        <w:rPr>
          <w:rFonts w:asciiTheme="minorHAnsi" w:hAnsiTheme="minorHAnsi" w:cstheme="minorHAnsi"/>
          <w:sz w:val="10"/>
          <w:szCs w:val="10"/>
        </w:rPr>
      </w:pPr>
    </w:p>
    <w:p w14:paraId="509DD570" w14:textId="624BF7E8" w:rsidR="00327819" w:rsidRPr="00F734ED" w:rsidRDefault="00690357" w:rsidP="00512BD0">
      <w:pPr>
        <w:shd w:val="clear" w:color="auto" w:fill="FFFFFF"/>
        <w:spacing w:line="276" w:lineRule="auto"/>
        <w:ind w:left="1080"/>
        <w:rPr>
          <w:rFonts w:asciiTheme="minorHAnsi" w:hAnsiTheme="minorHAnsi" w:cstheme="minorHAnsi"/>
        </w:rPr>
      </w:pPr>
      <w:r w:rsidRPr="00F734ED">
        <w:rPr>
          <w:rFonts w:asciiTheme="minorHAnsi" w:hAnsiTheme="minorHAnsi" w:cstheme="minorHAnsi"/>
        </w:rPr>
        <w:t xml:space="preserve">The applicant confirmed that </w:t>
      </w:r>
      <w:r w:rsidR="000B0F8F" w:rsidRPr="00F734ED">
        <w:rPr>
          <w:rFonts w:asciiTheme="minorHAnsi" w:hAnsiTheme="minorHAnsi" w:cstheme="minorHAnsi"/>
        </w:rPr>
        <w:t xml:space="preserve">he had been the leaseholder of the Chapel for 17 years </w:t>
      </w:r>
      <w:r w:rsidR="00D34CD0" w:rsidRPr="00F734ED">
        <w:rPr>
          <w:rFonts w:asciiTheme="minorHAnsi" w:hAnsiTheme="minorHAnsi" w:cstheme="minorHAnsi"/>
        </w:rPr>
        <w:t xml:space="preserve">and it was used </w:t>
      </w:r>
      <w:r w:rsidR="000B0F8F" w:rsidRPr="00F734ED">
        <w:rPr>
          <w:rFonts w:asciiTheme="minorHAnsi" w:hAnsiTheme="minorHAnsi" w:cstheme="minorHAnsi"/>
        </w:rPr>
        <w:t>as a business venue</w:t>
      </w:r>
      <w:r w:rsidR="00D34CD0" w:rsidRPr="00F734ED">
        <w:rPr>
          <w:rFonts w:asciiTheme="minorHAnsi" w:hAnsiTheme="minorHAnsi" w:cstheme="minorHAnsi"/>
        </w:rPr>
        <w:t>.</w:t>
      </w:r>
      <w:r w:rsidR="00327819" w:rsidRPr="00F734ED">
        <w:rPr>
          <w:rFonts w:asciiTheme="minorHAnsi" w:hAnsiTheme="minorHAnsi" w:cstheme="minorHAnsi"/>
        </w:rPr>
        <w:t xml:space="preserve"> </w:t>
      </w:r>
      <w:r w:rsidR="00D34CD0" w:rsidRPr="00F734ED">
        <w:rPr>
          <w:rFonts w:asciiTheme="minorHAnsi" w:hAnsiTheme="minorHAnsi" w:cstheme="minorHAnsi"/>
        </w:rPr>
        <w:t xml:space="preserve"> H</w:t>
      </w:r>
      <w:r w:rsidR="00327819" w:rsidRPr="00F734ED">
        <w:rPr>
          <w:rFonts w:asciiTheme="minorHAnsi" w:hAnsiTheme="minorHAnsi" w:cstheme="minorHAnsi"/>
        </w:rPr>
        <w:t>e has always looked after the building and secured the structure</w:t>
      </w:r>
      <w:r w:rsidR="00290FFF">
        <w:rPr>
          <w:rFonts w:asciiTheme="minorHAnsi" w:hAnsiTheme="minorHAnsi" w:cstheme="minorHAnsi"/>
        </w:rPr>
        <w:t xml:space="preserve"> from a disrepaired state</w:t>
      </w:r>
      <w:r w:rsidR="00327819" w:rsidRPr="00F734ED">
        <w:rPr>
          <w:rFonts w:asciiTheme="minorHAnsi" w:hAnsiTheme="minorHAnsi" w:cstheme="minorHAnsi"/>
        </w:rPr>
        <w:t xml:space="preserve">.  There have been no complaints of any kind during his tenure. </w:t>
      </w:r>
      <w:r w:rsidR="000B0F8F" w:rsidRPr="00F734ED">
        <w:rPr>
          <w:rFonts w:asciiTheme="minorHAnsi" w:hAnsiTheme="minorHAnsi" w:cstheme="minorHAnsi"/>
        </w:rPr>
        <w:t xml:space="preserve">He is </w:t>
      </w:r>
      <w:r w:rsidR="00327819" w:rsidRPr="00F734ED">
        <w:rPr>
          <w:rFonts w:asciiTheme="minorHAnsi" w:hAnsiTheme="minorHAnsi" w:cstheme="minorHAnsi"/>
        </w:rPr>
        <w:t xml:space="preserve">currently </w:t>
      </w:r>
      <w:r w:rsidR="000B0F8F" w:rsidRPr="00F734ED">
        <w:rPr>
          <w:rFonts w:asciiTheme="minorHAnsi" w:hAnsiTheme="minorHAnsi" w:cstheme="minorHAnsi"/>
        </w:rPr>
        <w:t xml:space="preserve">allowed to serve drinks if it is his </w:t>
      </w:r>
      <w:r w:rsidR="00290FFF">
        <w:rPr>
          <w:rFonts w:asciiTheme="minorHAnsi" w:hAnsiTheme="minorHAnsi" w:cstheme="minorHAnsi"/>
        </w:rPr>
        <w:t xml:space="preserve">own </w:t>
      </w:r>
      <w:r w:rsidR="000B0F8F" w:rsidRPr="00F734ED">
        <w:rPr>
          <w:rFonts w:asciiTheme="minorHAnsi" w:hAnsiTheme="minorHAnsi" w:cstheme="minorHAnsi"/>
        </w:rPr>
        <w:t xml:space="preserve">business meeting or event.  However, if he is letting out the space to another business or community group, that group would not be allowed to serve alcohol or have ambient </w:t>
      </w:r>
      <w:r w:rsidR="00327819" w:rsidRPr="00F734ED">
        <w:rPr>
          <w:rFonts w:asciiTheme="minorHAnsi" w:hAnsiTheme="minorHAnsi" w:cstheme="minorHAnsi"/>
        </w:rPr>
        <w:t xml:space="preserve">live </w:t>
      </w:r>
      <w:r w:rsidR="000B0F8F" w:rsidRPr="00F734ED">
        <w:rPr>
          <w:rFonts w:asciiTheme="minorHAnsi" w:hAnsiTheme="minorHAnsi" w:cstheme="minorHAnsi"/>
        </w:rPr>
        <w:t>music.  The example he gave was a cello to accompany a presentation</w:t>
      </w:r>
      <w:r w:rsidR="00290FFF">
        <w:rPr>
          <w:rFonts w:asciiTheme="minorHAnsi" w:hAnsiTheme="minorHAnsi" w:cstheme="minorHAnsi"/>
        </w:rPr>
        <w:t xml:space="preserve"> and a glass of wine at the end</w:t>
      </w:r>
      <w:r w:rsidR="000B0F8F" w:rsidRPr="00F734ED">
        <w:rPr>
          <w:rFonts w:asciiTheme="minorHAnsi" w:hAnsiTheme="minorHAnsi" w:cstheme="minorHAnsi"/>
        </w:rPr>
        <w:t xml:space="preserve">.  </w:t>
      </w:r>
      <w:r w:rsidR="00D34CD0" w:rsidRPr="00F734ED">
        <w:rPr>
          <w:rFonts w:asciiTheme="minorHAnsi" w:hAnsiTheme="minorHAnsi" w:cstheme="minorHAnsi"/>
        </w:rPr>
        <w:t>H</w:t>
      </w:r>
      <w:r w:rsidR="000B0F8F" w:rsidRPr="00F734ED">
        <w:rPr>
          <w:rFonts w:asciiTheme="minorHAnsi" w:hAnsiTheme="minorHAnsi" w:cstheme="minorHAnsi"/>
        </w:rPr>
        <w:t xml:space="preserve">e wanted to increase his opportunities to make more </w:t>
      </w:r>
      <w:r w:rsidR="00D34CD0" w:rsidRPr="00F734ED">
        <w:rPr>
          <w:rFonts w:asciiTheme="minorHAnsi" w:hAnsiTheme="minorHAnsi" w:cstheme="minorHAnsi"/>
        </w:rPr>
        <w:t xml:space="preserve">financial </w:t>
      </w:r>
      <w:r w:rsidR="000B0F8F" w:rsidRPr="00F734ED">
        <w:rPr>
          <w:rFonts w:asciiTheme="minorHAnsi" w:hAnsiTheme="minorHAnsi" w:cstheme="minorHAnsi"/>
        </w:rPr>
        <w:t>use of the space</w:t>
      </w:r>
      <w:r w:rsidR="00327819" w:rsidRPr="00F734ED">
        <w:rPr>
          <w:rFonts w:asciiTheme="minorHAnsi" w:hAnsiTheme="minorHAnsi" w:cstheme="minorHAnsi"/>
        </w:rPr>
        <w:t>,</w:t>
      </w:r>
      <w:r w:rsidR="000B0F8F" w:rsidRPr="00F734ED">
        <w:rPr>
          <w:rFonts w:asciiTheme="minorHAnsi" w:hAnsiTheme="minorHAnsi" w:cstheme="minorHAnsi"/>
        </w:rPr>
        <w:t xml:space="preserve"> </w:t>
      </w:r>
      <w:r w:rsidR="00D34CD0" w:rsidRPr="00F734ED">
        <w:rPr>
          <w:rFonts w:asciiTheme="minorHAnsi" w:hAnsiTheme="minorHAnsi" w:cstheme="minorHAnsi"/>
        </w:rPr>
        <w:t>and</w:t>
      </w:r>
      <w:r w:rsidR="000B0F8F" w:rsidRPr="00F734ED">
        <w:rPr>
          <w:rFonts w:asciiTheme="minorHAnsi" w:hAnsiTheme="minorHAnsi" w:cstheme="minorHAnsi"/>
        </w:rPr>
        <w:t xml:space="preserve"> he had been advised </w:t>
      </w:r>
      <w:r w:rsidR="00D34CD0" w:rsidRPr="00F734ED">
        <w:rPr>
          <w:rFonts w:asciiTheme="minorHAnsi" w:hAnsiTheme="minorHAnsi" w:cstheme="minorHAnsi"/>
        </w:rPr>
        <w:t xml:space="preserve">(by Licensing) </w:t>
      </w:r>
      <w:r w:rsidR="000B0F8F" w:rsidRPr="00F734ED">
        <w:rPr>
          <w:rFonts w:asciiTheme="minorHAnsi" w:hAnsiTheme="minorHAnsi" w:cstheme="minorHAnsi"/>
        </w:rPr>
        <w:t xml:space="preserve">that he needed a </w:t>
      </w:r>
      <w:r w:rsidR="002A2B84">
        <w:rPr>
          <w:rFonts w:asciiTheme="minorHAnsi" w:hAnsiTheme="minorHAnsi" w:cstheme="minorHAnsi"/>
        </w:rPr>
        <w:t>Premises L</w:t>
      </w:r>
      <w:r w:rsidR="000B0F8F" w:rsidRPr="00F734ED">
        <w:rPr>
          <w:rFonts w:asciiTheme="minorHAnsi" w:hAnsiTheme="minorHAnsi" w:cstheme="minorHAnsi"/>
        </w:rPr>
        <w:t xml:space="preserve">icence.  The </w:t>
      </w:r>
      <w:r w:rsidR="002A2B84">
        <w:rPr>
          <w:rFonts w:asciiTheme="minorHAnsi" w:hAnsiTheme="minorHAnsi" w:cstheme="minorHAnsi"/>
        </w:rPr>
        <w:t xml:space="preserve">Premises </w:t>
      </w:r>
      <w:r w:rsidR="00240291">
        <w:rPr>
          <w:rFonts w:asciiTheme="minorHAnsi" w:hAnsiTheme="minorHAnsi" w:cstheme="minorHAnsi"/>
        </w:rPr>
        <w:t xml:space="preserve">Licence for </w:t>
      </w:r>
      <w:r w:rsidR="00327819" w:rsidRPr="00F734ED">
        <w:rPr>
          <w:rFonts w:asciiTheme="minorHAnsi" w:hAnsiTheme="minorHAnsi" w:cstheme="minorHAnsi"/>
        </w:rPr>
        <w:t xml:space="preserve">Alcohol and Live Music </w:t>
      </w:r>
      <w:r w:rsidR="000B0F8F" w:rsidRPr="00F734ED">
        <w:rPr>
          <w:rFonts w:asciiTheme="minorHAnsi" w:hAnsiTheme="minorHAnsi" w:cstheme="minorHAnsi"/>
        </w:rPr>
        <w:t>Licence seems to be generic</w:t>
      </w:r>
      <w:r w:rsidR="00327819" w:rsidRPr="00F734ED">
        <w:rPr>
          <w:rFonts w:asciiTheme="minorHAnsi" w:hAnsiTheme="minorHAnsi" w:cstheme="minorHAnsi"/>
        </w:rPr>
        <w:t>,</w:t>
      </w:r>
      <w:r w:rsidR="000B0F8F" w:rsidRPr="00F734ED">
        <w:rPr>
          <w:rFonts w:asciiTheme="minorHAnsi" w:hAnsiTheme="minorHAnsi" w:cstheme="minorHAnsi"/>
        </w:rPr>
        <w:t xml:space="preserve"> so although he did not want to hire the space beyond 21:00h, the </w:t>
      </w:r>
      <w:r w:rsidR="00327819" w:rsidRPr="00F734ED">
        <w:rPr>
          <w:rFonts w:asciiTheme="minorHAnsi" w:hAnsiTheme="minorHAnsi" w:cstheme="minorHAnsi"/>
        </w:rPr>
        <w:t>accepted</w:t>
      </w:r>
      <w:r w:rsidR="000B0F8F" w:rsidRPr="00F734ED">
        <w:rPr>
          <w:rFonts w:asciiTheme="minorHAnsi" w:hAnsiTheme="minorHAnsi" w:cstheme="minorHAnsi"/>
        </w:rPr>
        <w:t xml:space="preserve"> licence hours for </w:t>
      </w:r>
      <w:r w:rsidR="00240291">
        <w:rPr>
          <w:rFonts w:asciiTheme="minorHAnsi" w:hAnsiTheme="minorHAnsi" w:cstheme="minorHAnsi"/>
        </w:rPr>
        <w:t>such a licence are to</w:t>
      </w:r>
      <w:r w:rsidR="00327819" w:rsidRPr="00F734ED">
        <w:rPr>
          <w:rFonts w:asciiTheme="minorHAnsi" w:hAnsiTheme="minorHAnsi" w:cstheme="minorHAnsi"/>
        </w:rPr>
        <w:t xml:space="preserve"> 23:00h.  There was never any intention to sell alcohol</w:t>
      </w:r>
      <w:r w:rsidR="00290FFF">
        <w:rPr>
          <w:rFonts w:asciiTheme="minorHAnsi" w:hAnsiTheme="minorHAnsi" w:cstheme="minorHAnsi"/>
        </w:rPr>
        <w:t xml:space="preserve">, </w:t>
      </w:r>
      <w:r w:rsidR="00327819" w:rsidRPr="00F734ED">
        <w:rPr>
          <w:rFonts w:asciiTheme="minorHAnsi" w:hAnsiTheme="minorHAnsi" w:cstheme="minorHAnsi"/>
        </w:rPr>
        <w:t>have bands or become a nightclub venue</w:t>
      </w:r>
      <w:r w:rsidR="00240291">
        <w:rPr>
          <w:rFonts w:asciiTheme="minorHAnsi" w:hAnsiTheme="minorHAnsi" w:cstheme="minorHAnsi"/>
        </w:rPr>
        <w:t xml:space="preserve"> or ever be open to the public</w:t>
      </w:r>
      <w:r w:rsidR="00327819" w:rsidRPr="00F734ED">
        <w:rPr>
          <w:rFonts w:asciiTheme="minorHAnsi" w:hAnsiTheme="minorHAnsi" w:cstheme="minorHAnsi"/>
        </w:rPr>
        <w:t>.</w:t>
      </w:r>
      <w:r w:rsidR="00DE420C" w:rsidRPr="00F734ED">
        <w:rPr>
          <w:rFonts w:asciiTheme="minorHAnsi" w:hAnsiTheme="minorHAnsi" w:cstheme="minorHAnsi"/>
        </w:rPr>
        <w:t xml:space="preserve">  Exaggerations and falsehoods had been spread on various social media platforms and this had caused great distress.</w:t>
      </w:r>
    </w:p>
    <w:p w14:paraId="1AF842DE" w14:textId="77777777" w:rsidR="00327819" w:rsidRPr="000315E8" w:rsidRDefault="00327819" w:rsidP="0001171F">
      <w:pPr>
        <w:shd w:val="clear" w:color="auto" w:fill="FFFFFF"/>
        <w:spacing w:line="276" w:lineRule="auto"/>
        <w:ind w:left="1080"/>
        <w:rPr>
          <w:rFonts w:asciiTheme="minorHAnsi" w:hAnsiTheme="minorHAnsi" w:cstheme="minorHAnsi"/>
          <w:sz w:val="10"/>
          <w:szCs w:val="10"/>
        </w:rPr>
      </w:pPr>
    </w:p>
    <w:p w14:paraId="22FB98C2" w14:textId="5ED6B832" w:rsidR="0001171F" w:rsidRPr="00F734ED" w:rsidRDefault="00327819" w:rsidP="0001171F">
      <w:pPr>
        <w:shd w:val="clear" w:color="auto" w:fill="FFFFFF"/>
        <w:spacing w:line="276" w:lineRule="auto"/>
        <w:ind w:left="1080"/>
        <w:rPr>
          <w:rFonts w:asciiTheme="minorHAnsi" w:hAnsiTheme="minorHAnsi" w:cstheme="minorHAnsi"/>
        </w:rPr>
      </w:pPr>
      <w:r w:rsidRPr="00F734ED">
        <w:rPr>
          <w:rFonts w:asciiTheme="minorHAnsi" w:hAnsiTheme="minorHAnsi" w:cstheme="minorHAnsi"/>
        </w:rPr>
        <w:t>The virtual meeting had almost 50 people registered, many of whom were new users to</w:t>
      </w:r>
      <w:r w:rsidR="002A2B84">
        <w:rPr>
          <w:rFonts w:asciiTheme="minorHAnsi" w:hAnsiTheme="minorHAnsi" w:cstheme="minorHAnsi"/>
        </w:rPr>
        <w:t xml:space="preserve"> Microsoft Teams </w:t>
      </w:r>
      <w:r w:rsidRPr="00F734ED">
        <w:rPr>
          <w:rFonts w:asciiTheme="minorHAnsi" w:hAnsiTheme="minorHAnsi" w:cstheme="minorHAnsi"/>
        </w:rPr>
        <w:t xml:space="preserve">and didn’t know how to control either their microphones or cameras.  There were many interruptions and inappropriate questions raised at the wrong time.  </w:t>
      </w:r>
      <w:r w:rsidR="0001171F" w:rsidRPr="00F734ED">
        <w:rPr>
          <w:rFonts w:asciiTheme="minorHAnsi" w:hAnsiTheme="minorHAnsi" w:cstheme="minorHAnsi"/>
        </w:rPr>
        <w:t>After 1 hour 45 mns, t</w:t>
      </w:r>
      <w:r w:rsidR="00815587" w:rsidRPr="00F734ED">
        <w:rPr>
          <w:rFonts w:asciiTheme="minorHAnsi" w:hAnsiTheme="minorHAnsi" w:cstheme="minorHAnsi"/>
        </w:rPr>
        <w:t>he Secr</w:t>
      </w:r>
      <w:r w:rsidR="0001171F" w:rsidRPr="00F734ED">
        <w:rPr>
          <w:rFonts w:asciiTheme="minorHAnsi" w:hAnsiTheme="minorHAnsi" w:cstheme="minorHAnsi"/>
        </w:rPr>
        <w:t xml:space="preserve">etary </w:t>
      </w:r>
      <w:r w:rsidR="00815587" w:rsidRPr="00F734ED">
        <w:rPr>
          <w:rFonts w:asciiTheme="minorHAnsi" w:hAnsiTheme="minorHAnsi" w:cstheme="minorHAnsi"/>
        </w:rPr>
        <w:t>was</w:t>
      </w:r>
      <w:r w:rsidR="0001171F" w:rsidRPr="00F734ED">
        <w:rPr>
          <w:rFonts w:asciiTheme="minorHAnsi" w:hAnsiTheme="minorHAnsi" w:cstheme="minorHAnsi"/>
        </w:rPr>
        <w:t xml:space="preserve"> </w:t>
      </w:r>
      <w:r w:rsidR="00D34CD0" w:rsidRPr="00F734ED">
        <w:rPr>
          <w:rFonts w:asciiTheme="minorHAnsi" w:hAnsiTheme="minorHAnsi" w:cstheme="minorHAnsi"/>
        </w:rPr>
        <w:t>unable to stay to the end of the meeting.</w:t>
      </w:r>
      <w:r w:rsidR="00815587" w:rsidRPr="00F734ED">
        <w:rPr>
          <w:rFonts w:asciiTheme="minorHAnsi" w:hAnsiTheme="minorHAnsi" w:cstheme="minorHAnsi"/>
        </w:rPr>
        <w:t xml:space="preserve">  </w:t>
      </w:r>
    </w:p>
    <w:p w14:paraId="4DE22E58" w14:textId="77777777" w:rsidR="0001171F" w:rsidRPr="000315E8" w:rsidRDefault="0001171F" w:rsidP="0001171F">
      <w:pPr>
        <w:shd w:val="clear" w:color="auto" w:fill="FFFFFF"/>
        <w:spacing w:line="276" w:lineRule="auto"/>
        <w:ind w:left="1080"/>
        <w:rPr>
          <w:rFonts w:asciiTheme="minorHAnsi" w:hAnsiTheme="minorHAnsi" w:cstheme="minorHAnsi"/>
          <w:sz w:val="10"/>
          <w:szCs w:val="10"/>
        </w:rPr>
      </w:pPr>
    </w:p>
    <w:p w14:paraId="71E50EE6" w14:textId="1F7D0A62" w:rsidR="00D34CD0" w:rsidRPr="00F734ED" w:rsidRDefault="00D34CD0" w:rsidP="0001171F">
      <w:pPr>
        <w:shd w:val="clear" w:color="auto" w:fill="FFFFFF"/>
        <w:spacing w:line="276" w:lineRule="auto"/>
        <w:ind w:left="1080"/>
        <w:rPr>
          <w:rFonts w:asciiTheme="minorHAnsi" w:hAnsiTheme="minorHAnsi" w:cstheme="minorHAnsi"/>
        </w:rPr>
      </w:pPr>
      <w:r w:rsidRPr="00F734ED">
        <w:rPr>
          <w:rFonts w:asciiTheme="minorHAnsi" w:hAnsiTheme="minorHAnsi" w:cstheme="minorHAnsi"/>
        </w:rPr>
        <w:t xml:space="preserve">The </w:t>
      </w:r>
      <w:r w:rsidR="0001171F" w:rsidRPr="00F734ED">
        <w:rPr>
          <w:rFonts w:asciiTheme="minorHAnsi" w:hAnsiTheme="minorHAnsi" w:cstheme="minorHAnsi"/>
        </w:rPr>
        <w:t xml:space="preserve">Panel </w:t>
      </w:r>
      <w:r w:rsidRPr="00F734ED">
        <w:rPr>
          <w:rFonts w:asciiTheme="minorHAnsi" w:hAnsiTheme="minorHAnsi" w:cstheme="minorHAnsi"/>
        </w:rPr>
        <w:t xml:space="preserve">granted </w:t>
      </w:r>
      <w:r w:rsidR="0001171F" w:rsidRPr="00F734ED">
        <w:rPr>
          <w:rFonts w:asciiTheme="minorHAnsi" w:hAnsiTheme="minorHAnsi" w:cstheme="minorHAnsi"/>
        </w:rPr>
        <w:t xml:space="preserve">the Licence </w:t>
      </w:r>
      <w:r w:rsidR="00900AE4" w:rsidRPr="00900AE4">
        <w:rPr>
          <w:rFonts w:asciiTheme="minorHAnsi" w:hAnsiTheme="minorHAnsi" w:cstheme="minorHAnsi"/>
        </w:rPr>
        <w:t>which is attached to the end of the Committee Note.</w:t>
      </w:r>
      <w:r w:rsidR="00900AE4">
        <w:rPr>
          <w:rFonts w:asciiTheme="minorHAnsi" w:hAnsiTheme="minorHAnsi" w:cstheme="minorHAnsi"/>
        </w:rPr>
        <w:t xml:space="preserve">  There was a condition of </w:t>
      </w:r>
      <w:r w:rsidR="00900AE4" w:rsidRPr="00F734ED">
        <w:rPr>
          <w:rFonts w:asciiTheme="minorHAnsi" w:hAnsiTheme="minorHAnsi" w:cstheme="minorHAnsi"/>
        </w:rPr>
        <w:t xml:space="preserve"> </w:t>
      </w:r>
      <w:r w:rsidRPr="00F734ED">
        <w:rPr>
          <w:rFonts w:asciiTheme="minorHAnsi" w:hAnsiTheme="minorHAnsi" w:cstheme="minorHAnsi"/>
        </w:rPr>
        <w:t>r</w:t>
      </w:r>
      <w:r w:rsidR="00815587" w:rsidRPr="00F734ED">
        <w:rPr>
          <w:rFonts w:asciiTheme="minorHAnsi" w:hAnsiTheme="minorHAnsi" w:cstheme="minorHAnsi"/>
        </w:rPr>
        <w:t>educed hours</w:t>
      </w:r>
      <w:r w:rsidR="00333EE9">
        <w:rPr>
          <w:rFonts w:asciiTheme="minorHAnsi" w:hAnsiTheme="minorHAnsi" w:cstheme="minorHAnsi"/>
        </w:rPr>
        <w:t>,</w:t>
      </w:r>
      <w:r w:rsidR="00815587" w:rsidRPr="00F734ED">
        <w:rPr>
          <w:rFonts w:asciiTheme="minorHAnsi" w:hAnsiTheme="minorHAnsi" w:cstheme="minorHAnsi"/>
        </w:rPr>
        <w:t xml:space="preserve"> “All licensable activity to take place within the hours of: Monday to Sunday – 1600 hours to 2100 hours.” </w:t>
      </w:r>
      <w:r w:rsidRPr="00F734ED">
        <w:rPr>
          <w:rFonts w:asciiTheme="minorHAnsi" w:hAnsiTheme="minorHAnsi" w:cstheme="minorHAnsi"/>
        </w:rPr>
        <w:t xml:space="preserve">  </w:t>
      </w:r>
    </w:p>
    <w:p w14:paraId="2593423D" w14:textId="77777777" w:rsidR="000315E8" w:rsidRPr="00F734ED" w:rsidRDefault="000315E8" w:rsidP="0001171F">
      <w:pPr>
        <w:shd w:val="clear" w:color="auto" w:fill="FFFFFF"/>
        <w:spacing w:line="276" w:lineRule="auto"/>
        <w:rPr>
          <w:rFonts w:asciiTheme="minorHAnsi" w:hAnsiTheme="minorHAnsi" w:cstheme="minorHAnsi"/>
        </w:rPr>
      </w:pPr>
    </w:p>
    <w:p w14:paraId="67FCE440" w14:textId="5831410C" w:rsidR="00B56362" w:rsidRPr="00F734ED" w:rsidRDefault="00B56362" w:rsidP="00F734ED">
      <w:pPr>
        <w:pStyle w:val="ListParagraph"/>
        <w:numPr>
          <w:ilvl w:val="0"/>
          <w:numId w:val="45"/>
        </w:numPr>
        <w:spacing w:line="276" w:lineRule="auto"/>
        <w:jc w:val="both"/>
        <w:rPr>
          <w:rFonts w:asciiTheme="minorHAnsi" w:hAnsiTheme="minorHAnsi" w:cstheme="minorHAnsi"/>
          <w:b/>
          <w:bCs/>
          <w:sz w:val="24"/>
          <w:szCs w:val="24"/>
        </w:rPr>
      </w:pPr>
      <w:r w:rsidRPr="00F734ED">
        <w:rPr>
          <w:rFonts w:asciiTheme="minorHAnsi" w:hAnsiTheme="minorHAnsi" w:cstheme="minorHAnsi"/>
          <w:b/>
          <w:bCs/>
          <w:sz w:val="24"/>
          <w:szCs w:val="24"/>
        </w:rPr>
        <w:t>Reports</w:t>
      </w:r>
    </w:p>
    <w:p w14:paraId="1834AB9B" w14:textId="3D937722" w:rsidR="0035545C" w:rsidRPr="00F734ED" w:rsidRDefault="004174C8" w:rsidP="00F734ED">
      <w:pPr>
        <w:pStyle w:val="ListParagraph"/>
        <w:numPr>
          <w:ilvl w:val="0"/>
          <w:numId w:val="49"/>
        </w:numPr>
        <w:shd w:val="clear" w:color="auto" w:fill="FFFFFF"/>
        <w:spacing w:line="276" w:lineRule="auto"/>
        <w:rPr>
          <w:rFonts w:asciiTheme="minorHAnsi" w:hAnsiTheme="minorHAnsi" w:cstheme="minorHAnsi"/>
          <w:sz w:val="24"/>
          <w:szCs w:val="24"/>
        </w:rPr>
      </w:pPr>
      <w:r w:rsidRPr="00F734ED">
        <w:rPr>
          <w:rFonts w:asciiTheme="minorHAnsi" w:hAnsiTheme="minorHAnsi" w:cstheme="minorHAnsi"/>
          <w:b/>
          <w:bCs/>
          <w:sz w:val="24"/>
          <w:szCs w:val="24"/>
        </w:rPr>
        <w:t xml:space="preserve">Finance </w:t>
      </w:r>
      <w:r w:rsidRPr="00F734ED">
        <w:rPr>
          <w:rFonts w:asciiTheme="minorHAnsi" w:hAnsiTheme="minorHAnsi" w:cstheme="minorHAnsi"/>
          <w:sz w:val="24"/>
          <w:szCs w:val="24"/>
        </w:rPr>
        <w:t>–Martin</w:t>
      </w:r>
      <w:r w:rsidR="00281872" w:rsidRPr="00F734ED">
        <w:rPr>
          <w:rFonts w:asciiTheme="minorHAnsi" w:hAnsiTheme="minorHAnsi" w:cstheme="minorHAnsi"/>
          <w:sz w:val="24"/>
          <w:szCs w:val="24"/>
        </w:rPr>
        <w:t xml:space="preserve"> reported</w:t>
      </w:r>
      <w:r w:rsidRPr="00F734ED">
        <w:rPr>
          <w:rFonts w:asciiTheme="minorHAnsi" w:hAnsiTheme="minorHAnsi" w:cstheme="minorHAnsi"/>
          <w:sz w:val="24"/>
          <w:szCs w:val="24"/>
        </w:rPr>
        <w:t xml:space="preserve">: Current Account </w:t>
      </w:r>
      <w:r w:rsidR="00347F1A" w:rsidRPr="00F734ED">
        <w:rPr>
          <w:rFonts w:asciiTheme="minorHAnsi" w:hAnsiTheme="minorHAnsi" w:cstheme="minorHAnsi"/>
          <w:sz w:val="24"/>
          <w:szCs w:val="24"/>
        </w:rPr>
        <w:t>b</w:t>
      </w:r>
      <w:r w:rsidRPr="00F734ED">
        <w:rPr>
          <w:rFonts w:asciiTheme="minorHAnsi" w:hAnsiTheme="minorHAnsi" w:cstheme="minorHAnsi"/>
          <w:sz w:val="24"/>
          <w:szCs w:val="24"/>
        </w:rPr>
        <w:t>alance £</w:t>
      </w:r>
      <w:r w:rsidR="00393180" w:rsidRPr="00F734ED">
        <w:rPr>
          <w:rFonts w:asciiTheme="minorHAnsi" w:hAnsiTheme="minorHAnsi" w:cstheme="minorHAnsi"/>
          <w:sz w:val="24"/>
          <w:szCs w:val="24"/>
        </w:rPr>
        <w:t>8,</w:t>
      </w:r>
      <w:r w:rsidR="00281872" w:rsidRPr="00F734ED">
        <w:rPr>
          <w:rFonts w:asciiTheme="minorHAnsi" w:hAnsiTheme="minorHAnsi" w:cstheme="minorHAnsi"/>
          <w:sz w:val="24"/>
          <w:szCs w:val="24"/>
        </w:rPr>
        <w:t>300</w:t>
      </w:r>
      <w:r w:rsidR="00393180" w:rsidRPr="00F734ED">
        <w:rPr>
          <w:rFonts w:asciiTheme="minorHAnsi" w:hAnsiTheme="minorHAnsi" w:cstheme="minorHAnsi"/>
          <w:sz w:val="24"/>
          <w:szCs w:val="24"/>
        </w:rPr>
        <w:t>.48</w:t>
      </w:r>
      <w:r w:rsidRPr="00F734ED">
        <w:rPr>
          <w:rFonts w:asciiTheme="minorHAnsi" w:hAnsiTheme="minorHAnsi" w:cstheme="minorHAnsi"/>
          <w:sz w:val="24"/>
          <w:szCs w:val="24"/>
        </w:rPr>
        <w:t xml:space="preserve">.  </w:t>
      </w:r>
      <w:r w:rsidR="005179ED" w:rsidRPr="00F734ED">
        <w:rPr>
          <w:rFonts w:asciiTheme="minorHAnsi" w:hAnsiTheme="minorHAnsi" w:cstheme="minorHAnsi"/>
          <w:sz w:val="24"/>
          <w:szCs w:val="24"/>
        </w:rPr>
        <w:t>Reserve Account</w:t>
      </w:r>
      <w:r w:rsidR="00393180" w:rsidRPr="00F734ED">
        <w:rPr>
          <w:rFonts w:asciiTheme="minorHAnsi" w:hAnsiTheme="minorHAnsi" w:cstheme="minorHAnsi"/>
          <w:sz w:val="24"/>
          <w:szCs w:val="24"/>
        </w:rPr>
        <w:t xml:space="preserve"> </w:t>
      </w:r>
      <w:r w:rsidR="00347F1A" w:rsidRPr="00F734ED">
        <w:rPr>
          <w:rFonts w:asciiTheme="minorHAnsi" w:hAnsiTheme="minorHAnsi" w:cstheme="minorHAnsi"/>
          <w:sz w:val="24"/>
          <w:szCs w:val="24"/>
        </w:rPr>
        <w:t>balance</w:t>
      </w:r>
      <w:r w:rsidR="00393180" w:rsidRPr="00F734ED">
        <w:rPr>
          <w:rFonts w:asciiTheme="minorHAnsi" w:hAnsiTheme="minorHAnsi" w:cstheme="minorHAnsi"/>
          <w:sz w:val="24"/>
          <w:szCs w:val="24"/>
        </w:rPr>
        <w:t xml:space="preserve"> £10,00.91</w:t>
      </w:r>
      <w:r w:rsidR="005179ED" w:rsidRPr="00F734ED">
        <w:rPr>
          <w:rFonts w:asciiTheme="minorHAnsi" w:hAnsiTheme="minorHAnsi" w:cstheme="minorHAnsi"/>
          <w:sz w:val="24"/>
          <w:szCs w:val="24"/>
        </w:rPr>
        <w:t xml:space="preserve">. </w:t>
      </w:r>
    </w:p>
    <w:p w14:paraId="16997B16" w14:textId="77777777" w:rsidR="00A129C0" w:rsidRPr="00F734ED" w:rsidRDefault="00A129C0" w:rsidP="0001171F">
      <w:pPr>
        <w:shd w:val="clear" w:color="auto" w:fill="FFFFFF"/>
        <w:spacing w:line="276" w:lineRule="auto"/>
        <w:rPr>
          <w:rFonts w:asciiTheme="minorHAnsi" w:hAnsiTheme="minorHAnsi" w:cstheme="minorHAnsi"/>
        </w:rPr>
      </w:pPr>
    </w:p>
    <w:p w14:paraId="5E81F8D1" w14:textId="22744D75" w:rsidR="00347F1A" w:rsidRPr="00F734ED" w:rsidRDefault="005179ED" w:rsidP="00F734ED">
      <w:pPr>
        <w:pStyle w:val="ListParagraph"/>
        <w:numPr>
          <w:ilvl w:val="0"/>
          <w:numId w:val="49"/>
        </w:numPr>
        <w:spacing w:line="276" w:lineRule="auto"/>
        <w:rPr>
          <w:rFonts w:asciiTheme="minorHAnsi" w:hAnsiTheme="minorHAnsi" w:cstheme="minorHAnsi"/>
          <w:sz w:val="24"/>
          <w:szCs w:val="24"/>
        </w:rPr>
      </w:pPr>
      <w:r w:rsidRPr="00F734ED">
        <w:rPr>
          <w:rFonts w:asciiTheme="minorHAnsi" w:hAnsiTheme="minorHAnsi" w:cstheme="minorHAnsi"/>
          <w:b/>
          <w:bCs/>
          <w:sz w:val="24"/>
          <w:szCs w:val="24"/>
        </w:rPr>
        <w:lastRenderedPageBreak/>
        <w:t>Membership</w:t>
      </w:r>
      <w:r w:rsidRPr="00F734ED">
        <w:rPr>
          <w:rFonts w:asciiTheme="minorHAnsi" w:hAnsiTheme="minorHAnsi" w:cstheme="minorHAnsi"/>
          <w:sz w:val="24"/>
          <w:szCs w:val="24"/>
        </w:rPr>
        <w:t xml:space="preserve"> – Nicolla reported </w:t>
      </w:r>
      <w:r w:rsidR="00347F1A" w:rsidRPr="00F734ED">
        <w:rPr>
          <w:rFonts w:asciiTheme="minorHAnsi" w:hAnsiTheme="minorHAnsi" w:cstheme="minorHAnsi"/>
          <w:sz w:val="24"/>
          <w:szCs w:val="24"/>
        </w:rPr>
        <w:t xml:space="preserve">that 2021 had finished with </w:t>
      </w:r>
      <w:r w:rsidRPr="00F734ED">
        <w:rPr>
          <w:rFonts w:asciiTheme="minorHAnsi" w:hAnsiTheme="minorHAnsi" w:cstheme="minorHAnsi"/>
          <w:sz w:val="24"/>
          <w:szCs w:val="24"/>
        </w:rPr>
        <w:t>3</w:t>
      </w:r>
      <w:r w:rsidR="0035545C" w:rsidRPr="00F734ED">
        <w:rPr>
          <w:rFonts w:asciiTheme="minorHAnsi" w:hAnsiTheme="minorHAnsi" w:cstheme="minorHAnsi"/>
          <w:sz w:val="24"/>
          <w:szCs w:val="24"/>
        </w:rPr>
        <w:t>8</w:t>
      </w:r>
      <w:r w:rsidR="00347F1A" w:rsidRPr="00F734ED">
        <w:rPr>
          <w:rFonts w:asciiTheme="minorHAnsi" w:hAnsiTheme="minorHAnsi" w:cstheme="minorHAnsi"/>
          <w:sz w:val="24"/>
          <w:szCs w:val="24"/>
        </w:rPr>
        <w:t>5</w:t>
      </w:r>
      <w:r w:rsidRPr="00F734ED">
        <w:rPr>
          <w:rFonts w:asciiTheme="minorHAnsi" w:hAnsiTheme="minorHAnsi" w:cstheme="minorHAnsi"/>
          <w:sz w:val="24"/>
          <w:szCs w:val="24"/>
        </w:rPr>
        <w:t xml:space="preserve"> </w:t>
      </w:r>
      <w:r w:rsidR="00347F1A" w:rsidRPr="00F734ED">
        <w:rPr>
          <w:rFonts w:asciiTheme="minorHAnsi" w:hAnsiTheme="minorHAnsi" w:cstheme="minorHAnsi"/>
          <w:sz w:val="24"/>
          <w:szCs w:val="24"/>
        </w:rPr>
        <w:t>p</w:t>
      </w:r>
      <w:r w:rsidRPr="00F734ED">
        <w:rPr>
          <w:rFonts w:asciiTheme="minorHAnsi" w:hAnsiTheme="minorHAnsi" w:cstheme="minorHAnsi"/>
          <w:sz w:val="24"/>
          <w:szCs w:val="24"/>
        </w:rPr>
        <w:t>aid-up members</w:t>
      </w:r>
      <w:r w:rsidR="00347F1A" w:rsidRPr="00F734ED">
        <w:rPr>
          <w:rFonts w:asciiTheme="minorHAnsi" w:hAnsiTheme="minorHAnsi" w:cstheme="minorHAnsi"/>
          <w:sz w:val="24"/>
          <w:szCs w:val="24"/>
        </w:rPr>
        <w:t>.</w:t>
      </w:r>
      <w:r w:rsidRPr="00F734ED">
        <w:rPr>
          <w:rFonts w:asciiTheme="minorHAnsi" w:hAnsiTheme="minorHAnsi" w:cstheme="minorHAnsi"/>
          <w:sz w:val="24"/>
          <w:szCs w:val="24"/>
        </w:rPr>
        <w:t xml:space="preserve"> </w:t>
      </w:r>
    </w:p>
    <w:p w14:paraId="1FF02D37" w14:textId="4C52F739" w:rsidR="007B30CB" w:rsidRPr="00F734ED" w:rsidRDefault="00CD7FB5" w:rsidP="00333EE9">
      <w:pPr>
        <w:spacing w:line="276" w:lineRule="auto"/>
        <w:ind w:left="1429"/>
        <w:rPr>
          <w:rFonts w:asciiTheme="minorHAnsi" w:hAnsiTheme="minorHAnsi" w:cstheme="minorHAnsi"/>
          <w:color w:val="0432FF"/>
        </w:rPr>
      </w:pPr>
      <w:r w:rsidRPr="00F734ED">
        <w:rPr>
          <w:rFonts w:asciiTheme="minorHAnsi" w:hAnsiTheme="minorHAnsi" w:cstheme="minorHAnsi"/>
        </w:rPr>
        <w:t xml:space="preserve">For Payment </w:t>
      </w:r>
      <w:r w:rsidR="000F5CD5" w:rsidRPr="00F734ED">
        <w:rPr>
          <w:rFonts w:asciiTheme="minorHAnsi" w:hAnsiTheme="minorHAnsi" w:cstheme="minorHAnsi"/>
        </w:rPr>
        <w:t xml:space="preserve">of </w:t>
      </w:r>
      <w:r w:rsidR="00347F1A" w:rsidRPr="00F734ED">
        <w:rPr>
          <w:rFonts w:asciiTheme="minorHAnsi" w:hAnsiTheme="minorHAnsi" w:cstheme="minorHAnsi"/>
        </w:rPr>
        <w:t xml:space="preserve">HRA </w:t>
      </w:r>
      <w:r w:rsidR="000F5CD5" w:rsidRPr="00F734ED">
        <w:rPr>
          <w:rFonts w:asciiTheme="minorHAnsi" w:hAnsiTheme="minorHAnsi" w:cstheme="minorHAnsi"/>
        </w:rPr>
        <w:t xml:space="preserve">membership </w:t>
      </w:r>
      <w:r w:rsidRPr="00F734ED">
        <w:rPr>
          <w:rFonts w:asciiTheme="minorHAnsi" w:hAnsiTheme="minorHAnsi" w:cstheme="minorHAnsi"/>
        </w:rPr>
        <w:t xml:space="preserve">by BACS go to: </w:t>
      </w:r>
      <w:hyperlink r:id="rId10" w:history="1">
        <w:r w:rsidRPr="00F734ED">
          <w:rPr>
            <w:rStyle w:val="Hyperlink"/>
            <w:rFonts w:asciiTheme="minorHAnsi" w:hAnsiTheme="minorHAnsi" w:cstheme="minorHAnsi"/>
            <w:color w:val="0432FF"/>
          </w:rPr>
          <w:t>https://www.highfieldresidents.org.uk/join-renew/</w:t>
        </w:r>
      </w:hyperlink>
    </w:p>
    <w:p w14:paraId="088816EF" w14:textId="77777777" w:rsidR="007B30CB" w:rsidRPr="00F734ED" w:rsidRDefault="007B30CB" w:rsidP="0001171F">
      <w:pPr>
        <w:spacing w:line="276" w:lineRule="auto"/>
        <w:ind w:left="1080"/>
        <w:rPr>
          <w:rFonts w:asciiTheme="minorHAnsi" w:hAnsiTheme="minorHAnsi" w:cstheme="minorHAnsi"/>
        </w:rPr>
      </w:pPr>
    </w:p>
    <w:p w14:paraId="282B2350" w14:textId="437B9637" w:rsidR="00347F1A" w:rsidRPr="00F734ED" w:rsidRDefault="00347F1A" w:rsidP="00F734ED">
      <w:pPr>
        <w:pStyle w:val="ListParagraph"/>
        <w:numPr>
          <w:ilvl w:val="0"/>
          <w:numId w:val="45"/>
        </w:numPr>
        <w:spacing w:line="276" w:lineRule="auto"/>
        <w:jc w:val="both"/>
        <w:rPr>
          <w:rFonts w:asciiTheme="minorHAnsi" w:hAnsiTheme="minorHAnsi" w:cstheme="minorHAnsi"/>
          <w:sz w:val="24"/>
          <w:szCs w:val="24"/>
        </w:rPr>
      </w:pPr>
      <w:r w:rsidRPr="00F734ED">
        <w:rPr>
          <w:rFonts w:asciiTheme="minorHAnsi" w:hAnsiTheme="minorHAnsi" w:cstheme="minorHAnsi"/>
          <w:b/>
          <w:bCs/>
          <w:sz w:val="24"/>
          <w:szCs w:val="24"/>
        </w:rPr>
        <w:t xml:space="preserve">Facebook: </w:t>
      </w:r>
      <w:r w:rsidR="00290FFF" w:rsidRPr="00290FFF">
        <w:rPr>
          <w:rFonts w:asciiTheme="minorHAnsi" w:hAnsiTheme="minorHAnsi" w:cstheme="minorHAnsi"/>
          <w:sz w:val="24"/>
          <w:szCs w:val="24"/>
        </w:rPr>
        <w:t>Nadine reported that</w:t>
      </w:r>
      <w:r w:rsidR="00290FFF">
        <w:rPr>
          <w:rFonts w:asciiTheme="minorHAnsi" w:hAnsiTheme="minorHAnsi" w:cstheme="minorHAnsi"/>
          <w:b/>
          <w:bCs/>
          <w:sz w:val="24"/>
          <w:szCs w:val="24"/>
        </w:rPr>
        <w:t xml:space="preserve"> </w:t>
      </w:r>
      <w:r w:rsidR="00290FFF">
        <w:rPr>
          <w:rFonts w:asciiTheme="minorHAnsi" w:hAnsiTheme="minorHAnsi" w:cstheme="minorHAnsi"/>
          <w:sz w:val="24"/>
          <w:szCs w:val="24"/>
        </w:rPr>
        <w:t xml:space="preserve">HRA </w:t>
      </w:r>
      <w:r w:rsidRPr="00F734ED">
        <w:rPr>
          <w:rFonts w:asciiTheme="minorHAnsi" w:hAnsiTheme="minorHAnsi" w:cstheme="minorHAnsi"/>
          <w:sz w:val="24"/>
          <w:szCs w:val="24"/>
        </w:rPr>
        <w:t>now h</w:t>
      </w:r>
      <w:r w:rsidR="00290FFF">
        <w:rPr>
          <w:rFonts w:asciiTheme="minorHAnsi" w:hAnsiTheme="minorHAnsi" w:cstheme="minorHAnsi"/>
          <w:sz w:val="24"/>
          <w:szCs w:val="24"/>
        </w:rPr>
        <w:t>as</w:t>
      </w:r>
      <w:r w:rsidRPr="00F734ED">
        <w:rPr>
          <w:rFonts w:asciiTheme="minorHAnsi" w:hAnsiTheme="minorHAnsi" w:cstheme="minorHAnsi"/>
          <w:sz w:val="24"/>
          <w:szCs w:val="24"/>
        </w:rPr>
        <w:t xml:space="preserve"> 745 followers; an increase of 2 since the last meeting on 14 December 2021.</w:t>
      </w:r>
    </w:p>
    <w:p w14:paraId="19F67E65" w14:textId="77777777" w:rsidR="00347F1A" w:rsidRPr="00F734ED" w:rsidRDefault="00347F1A" w:rsidP="0001171F">
      <w:pPr>
        <w:shd w:val="clear" w:color="auto" w:fill="FFFFFF"/>
        <w:spacing w:line="276" w:lineRule="auto"/>
        <w:rPr>
          <w:rFonts w:asciiTheme="minorHAnsi" w:hAnsiTheme="minorHAnsi" w:cstheme="minorHAnsi"/>
        </w:rPr>
      </w:pPr>
    </w:p>
    <w:p w14:paraId="205BA35D" w14:textId="77777777" w:rsidR="00347F1A" w:rsidRPr="00F734ED" w:rsidRDefault="00347F1A" w:rsidP="0001171F">
      <w:pPr>
        <w:shd w:val="clear" w:color="auto" w:fill="FFFFFF"/>
        <w:spacing w:line="276" w:lineRule="auto"/>
        <w:ind w:left="720"/>
        <w:rPr>
          <w:rFonts w:asciiTheme="minorHAnsi" w:hAnsiTheme="minorHAnsi" w:cstheme="minorHAnsi"/>
        </w:rPr>
      </w:pPr>
      <w:r w:rsidRPr="00F734ED">
        <w:rPr>
          <w:rFonts w:asciiTheme="minorHAnsi" w:hAnsiTheme="minorHAnsi" w:cstheme="minorHAnsi"/>
          <w:b/>
          <w:bCs/>
        </w:rPr>
        <w:t>Website</w:t>
      </w:r>
      <w:r w:rsidRPr="00F734ED">
        <w:rPr>
          <w:rFonts w:asciiTheme="minorHAnsi" w:hAnsiTheme="minorHAnsi" w:cstheme="minorHAnsi"/>
        </w:rPr>
        <w:t>: nothing new to report.</w:t>
      </w:r>
    </w:p>
    <w:p w14:paraId="7A73F654" w14:textId="77777777" w:rsidR="00290FFF" w:rsidRDefault="00290FFF" w:rsidP="000315E8">
      <w:pPr>
        <w:shd w:val="clear" w:color="auto" w:fill="FFFFFF"/>
        <w:spacing w:line="276" w:lineRule="auto"/>
        <w:rPr>
          <w:rFonts w:asciiTheme="minorHAnsi" w:hAnsiTheme="minorHAnsi" w:cstheme="minorHAnsi"/>
          <w:b/>
          <w:bCs/>
        </w:rPr>
      </w:pPr>
    </w:p>
    <w:p w14:paraId="0207F3FC" w14:textId="3C18731E" w:rsidR="00347F1A" w:rsidRPr="00F734ED" w:rsidRDefault="00347F1A" w:rsidP="000315E8">
      <w:pPr>
        <w:shd w:val="clear" w:color="auto" w:fill="FFFFFF"/>
        <w:spacing w:line="276" w:lineRule="auto"/>
        <w:ind w:left="720"/>
        <w:rPr>
          <w:rFonts w:asciiTheme="minorHAnsi" w:hAnsiTheme="minorHAnsi" w:cstheme="minorHAnsi"/>
        </w:rPr>
      </w:pPr>
      <w:r w:rsidRPr="00F734ED">
        <w:rPr>
          <w:rFonts w:asciiTheme="minorHAnsi" w:hAnsiTheme="minorHAnsi" w:cstheme="minorHAnsi"/>
          <w:b/>
          <w:bCs/>
        </w:rPr>
        <w:t>Crime information sharing WhatsApp group</w:t>
      </w:r>
      <w:r w:rsidRPr="00F734ED">
        <w:rPr>
          <w:rFonts w:asciiTheme="minorHAnsi" w:hAnsiTheme="minorHAnsi" w:cstheme="minorHAnsi"/>
        </w:rPr>
        <w:t>:</w:t>
      </w:r>
      <w:r w:rsidR="009F498C">
        <w:rPr>
          <w:rFonts w:asciiTheme="minorHAnsi" w:hAnsiTheme="minorHAnsi" w:cstheme="minorHAnsi"/>
        </w:rPr>
        <w:t xml:space="preserve">  </w:t>
      </w:r>
      <w:r w:rsidRPr="00F734ED">
        <w:rPr>
          <w:rFonts w:asciiTheme="minorHAnsi" w:hAnsiTheme="minorHAnsi" w:cstheme="minorHAnsi"/>
        </w:rPr>
        <w:t>There have been 8 incident report logs. These include: the theft of building materials from a house in Welbeck Avenue with good CCTV images captured; a number of bicycles stolen from a house in Grosvenor Road; an anti-social behaviour incident with cycling on the pavement in Portswood; the theft of a camper van which Police believe is a professional job and warn camper van owners to be careful; an open fire in the yard of a house in Brookvale Road which one of the Ward Councillors followed up.</w:t>
      </w:r>
    </w:p>
    <w:p w14:paraId="5CBEDD4A" w14:textId="6F190E34" w:rsidR="00371F1F" w:rsidRPr="00F734ED" w:rsidRDefault="00371F1F" w:rsidP="0001171F">
      <w:pPr>
        <w:pStyle w:val="ListParagraph"/>
        <w:spacing w:line="276" w:lineRule="auto"/>
        <w:ind w:left="1134"/>
        <w:rPr>
          <w:rFonts w:asciiTheme="minorHAnsi" w:hAnsiTheme="minorHAnsi" w:cstheme="minorHAnsi"/>
          <w:sz w:val="24"/>
          <w:szCs w:val="24"/>
        </w:rPr>
      </w:pPr>
    </w:p>
    <w:p w14:paraId="2F42CE36" w14:textId="30EDC80F" w:rsidR="00347F1A" w:rsidRPr="00F734ED" w:rsidRDefault="00347F1A" w:rsidP="00290FFF">
      <w:pPr>
        <w:pStyle w:val="ListParagraph"/>
        <w:spacing w:line="276" w:lineRule="auto"/>
        <w:rPr>
          <w:rFonts w:asciiTheme="minorHAnsi" w:hAnsiTheme="minorHAnsi" w:cstheme="minorHAnsi"/>
          <w:sz w:val="24"/>
          <w:szCs w:val="24"/>
        </w:rPr>
      </w:pPr>
    </w:p>
    <w:p w14:paraId="50EF2BDE" w14:textId="77777777" w:rsidR="009E45E7" w:rsidRPr="00F734ED" w:rsidRDefault="009E45E7" w:rsidP="0001171F">
      <w:pPr>
        <w:spacing w:line="276" w:lineRule="auto"/>
        <w:rPr>
          <w:rFonts w:asciiTheme="minorHAnsi" w:hAnsiTheme="minorHAnsi" w:cstheme="minorHAnsi"/>
          <w:b/>
          <w:lang w:eastAsia="en-US"/>
        </w:rPr>
      </w:pPr>
    </w:p>
    <w:p w14:paraId="1B63815C" w14:textId="77777777" w:rsidR="00FD5003" w:rsidRPr="00F734ED" w:rsidRDefault="00FD5003" w:rsidP="0001171F">
      <w:pPr>
        <w:spacing w:line="276" w:lineRule="auto"/>
        <w:rPr>
          <w:rFonts w:asciiTheme="minorHAnsi" w:hAnsiTheme="minorHAnsi" w:cstheme="minorHAnsi"/>
          <w:bCs/>
          <w:lang w:eastAsia="en-US"/>
        </w:rPr>
      </w:pPr>
    </w:p>
    <w:p w14:paraId="3302BCDB" w14:textId="77777777" w:rsidR="00702CF4" w:rsidRDefault="00723CBA" w:rsidP="00702CF4">
      <w:pPr>
        <w:spacing w:line="276" w:lineRule="auto"/>
        <w:ind w:left="993"/>
        <w:jc w:val="center"/>
        <w:rPr>
          <w:rFonts w:asciiTheme="minorHAnsi" w:hAnsiTheme="minorHAnsi" w:cstheme="minorHAnsi"/>
          <w:b/>
          <w:lang w:eastAsia="en-US"/>
        </w:rPr>
      </w:pPr>
      <w:r w:rsidRPr="00F734ED">
        <w:rPr>
          <w:rFonts w:asciiTheme="minorHAnsi" w:hAnsiTheme="minorHAnsi" w:cstheme="minorHAnsi"/>
          <w:b/>
          <w:lang w:eastAsia="en-US"/>
        </w:rPr>
        <w:t xml:space="preserve">The next Committee Meeting </w:t>
      </w:r>
      <w:r w:rsidR="008A5AA2" w:rsidRPr="00F734ED">
        <w:rPr>
          <w:rFonts w:asciiTheme="minorHAnsi" w:hAnsiTheme="minorHAnsi" w:cstheme="minorHAnsi"/>
          <w:b/>
          <w:lang w:eastAsia="en-US"/>
        </w:rPr>
        <w:t>is</w:t>
      </w:r>
      <w:r w:rsidR="00452BCF" w:rsidRPr="00F734ED">
        <w:rPr>
          <w:rFonts w:asciiTheme="minorHAnsi" w:hAnsiTheme="minorHAnsi" w:cstheme="minorHAnsi"/>
          <w:b/>
          <w:lang w:eastAsia="en-US"/>
        </w:rPr>
        <w:t xml:space="preserve"> due </w:t>
      </w:r>
      <w:r w:rsidR="00513A49" w:rsidRPr="00F734ED">
        <w:rPr>
          <w:rFonts w:asciiTheme="minorHAnsi" w:hAnsiTheme="minorHAnsi" w:cstheme="minorHAnsi"/>
          <w:b/>
          <w:lang w:eastAsia="en-US"/>
        </w:rPr>
        <w:t xml:space="preserve">to be held </w:t>
      </w:r>
      <w:r w:rsidR="00452BCF" w:rsidRPr="00F734ED">
        <w:rPr>
          <w:rFonts w:asciiTheme="minorHAnsi" w:hAnsiTheme="minorHAnsi" w:cstheme="minorHAnsi"/>
          <w:b/>
          <w:lang w:eastAsia="en-US"/>
        </w:rPr>
        <w:t xml:space="preserve">on Tuesday </w:t>
      </w:r>
      <w:r w:rsidR="0001171F" w:rsidRPr="00F734ED">
        <w:rPr>
          <w:rFonts w:asciiTheme="minorHAnsi" w:hAnsiTheme="minorHAnsi" w:cstheme="minorHAnsi"/>
          <w:b/>
          <w:lang w:eastAsia="en-US"/>
        </w:rPr>
        <w:t xml:space="preserve">8 February at 19:00h </w:t>
      </w:r>
    </w:p>
    <w:p w14:paraId="4DF2DB80" w14:textId="1B040754" w:rsidR="00F26E86" w:rsidRPr="00F734ED" w:rsidRDefault="0001171F" w:rsidP="00702CF4">
      <w:pPr>
        <w:spacing w:line="276" w:lineRule="auto"/>
        <w:ind w:left="993"/>
        <w:jc w:val="center"/>
        <w:rPr>
          <w:rFonts w:asciiTheme="minorHAnsi" w:hAnsiTheme="minorHAnsi" w:cstheme="minorHAnsi"/>
          <w:b/>
          <w:lang w:eastAsia="en-US"/>
        </w:rPr>
      </w:pPr>
      <w:r w:rsidRPr="00F734ED">
        <w:rPr>
          <w:rFonts w:asciiTheme="minorHAnsi" w:hAnsiTheme="minorHAnsi" w:cstheme="minorHAnsi"/>
          <w:b/>
          <w:lang w:eastAsia="en-US"/>
        </w:rPr>
        <w:t>at Highfield Church Hall Lounge</w:t>
      </w:r>
    </w:p>
    <w:p w14:paraId="097404A0" w14:textId="42E22127" w:rsidR="000F5CD5" w:rsidRPr="00F734ED" w:rsidRDefault="000F5CD5" w:rsidP="00702CF4">
      <w:pPr>
        <w:spacing w:line="276" w:lineRule="auto"/>
        <w:ind w:left="360"/>
        <w:jc w:val="center"/>
        <w:rPr>
          <w:rFonts w:asciiTheme="minorHAnsi" w:hAnsiTheme="minorHAnsi" w:cstheme="minorHAnsi"/>
          <w:bCs/>
          <w:i/>
          <w:iCs/>
          <w:lang w:eastAsia="en-US"/>
        </w:rPr>
      </w:pPr>
    </w:p>
    <w:p w14:paraId="781EA364" w14:textId="28ECA618" w:rsidR="000F5CD5" w:rsidRPr="00F734ED" w:rsidRDefault="000F5CD5" w:rsidP="00702CF4">
      <w:pPr>
        <w:spacing w:line="276" w:lineRule="auto"/>
        <w:ind w:left="360"/>
        <w:jc w:val="center"/>
        <w:rPr>
          <w:rFonts w:asciiTheme="minorHAnsi" w:hAnsiTheme="minorHAnsi" w:cstheme="minorHAnsi"/>
          <w:bCs/>
          <w:lang w:eastAsia="en-US"/>
        </w:rPr>
      </w:pPr>
    </w:p>
    <w:p w14:paraId="19ACB58C" w14:textId="1B879214" w:rsidR="00576C57" w:rsidRPr="00F734ED" w:rsidRDefault="00576C57" w:rsidP="0001171F">
      <w:pPr>
        <w:spacing w:line="276" w:lineRule="auto"/>
        <w:ind w:left="360"/>
        <w:rPr>
          <w:rFonts w:asciiTheme="minorHAnsi" w:hAnsiTheme="minorHAnsi" w:cstheme="minorHAnsi"/>
          <w:bCs/>
          <w:lang w:eastAsia="en-US"/>
        </w:rPr>
      </w:pPr>
    </w:p>
    <w:p w14:paraId="3AFBD89E" w14:textId="6AB1E695" w:rsidR="00576C57" w:rsidRPr="00F734ED" w:rsidRDefault="00576C57" w:rsidP="0001171F">
      <w:pPr>
        <w:spacing w:line="276" w:lineRule="auto"/>
        <w:ind w:left="360"/>
        <w:rPr>
          <w:rFonts w:asciiTheme="minorHAnsi" w:hAnsiTheme="minorHAnsi" w:cstheme="minorHAnsi"/>
          <w:bCs/>
          <w:lang w:eastAsia="en-US"/>
        </w:rPr>
      </w:pPr>
    </w:p>
    <w:p w14:paraId="45E7E361" w14:textId="6C0AE6BD" w:rsidR="00576C57" w:rsidRPr="00F734ED" w:rsidRDefault="00576C57" w:rsidP="0001171F">
      <w:pPr>
        <w:spacing w:line="276" w:lineRule="auto"/>
        <w:ind w:left="360"/>
        <w:rPr>
          <w:rFonts w:asciiTheme="minorHAnsi" w:hAnsiTheme="minorHAnsi" w:cstheme="minorHAnsi"/>
          <w:bCs/>
          <w:lang w:eastAsia="en-US"/>
        </w:rPr>
      </w:pPr>
    </w:p>
    <w:p w14:paraId="7942CD14" w14:textId="12C2722D" w:rsidR="00576C57" w:rsidRPr="00F734ED" w:rsidRDefault="00576C57" w:rsidP="0001171F">
      <w:pPr>
        <w:spacing w:line="276" w:lineRule="auto"/>
        <w:ind w:left="360"/>
        <w:rPr>
          <w:rFonts w:asciiTheme="minorHAnsi" w:hAnsiTheme="minorHAnsi" w:cstheme="minorHAnsi"/>
          <w:bCs/>
          <w:lang w:eastAsia="en-US"/>
        </w:rPr>
      </w:pPr>
    </w:p>
    <w:p w14:paraId="48A2F034" w14:textId="2DE5DC26" w:rsidR="00576C57" w:rsidRPr="00F734ED" w:rsidRDefault="00576C57" w:rsidP="0001171F">
      <w:pPr>
        <w:spacing w:line="276" w:lineRule="auto"/>
        <w:ind w:left="360"/>
        <w:rPr>
          <w:rFonts w:asciiTheme="minorHAnsi" w:hAnsiTheme="minorHAnsi" w:cstheme="minorHAnsi"/>
          <w:bCs/>
          <w:lang w:eastAsia="en-US"/>
        </w:rPr>
      </w:pPr>
    </w:p>
    <w:p w14:paraId="663B6ECD" w14:textId="111695E0" w:rsidR="00576C57" w:rsidRPr="00F734ED" w:rsidRDefault="00576C57" w:rsidP="0001171F">
      <w:pPr>
        <w:spacing w:line="276" w:lineRule="auto"/>
        <w:ind w:left="360"/>
        <w:rPr>
          <w:rFonts w:asciiTheme="minorHAnsi" w:hAnsiTheme="minorHAnsi" w:cstheme="minorHAnsi"/>
          <w:bCs/>
          <w:lang w:eastAsia="en-US"/>
        </w:rPr>
      </w:pPr>
    </w:p>
    <w:p w14:paraId="2A807F54" w14:textId="1EA181E6" w:rsidR="00576C57" w:rsidRPr="00F734ED" w:rsidRDefault="00576C57" w:rsidP="0001171F">
      <w:pPr>
        <w:spacing w:line="276" w:lineRule="auto"/>
        <w:ind w:left="360"/>
        <w:rPr>
          <w:rFonts w:asciiTheme="minorHAnsi" w:hAnsiTheme="minorHAnsi" w:cstheme="minorHAnsi"/>
          <w:bCs/>
          <w:lang w:eastAsia="en-US"/>
        </w:rPr>
      </w:pPr>
    </w:p>
    <w:p w14:paraId="350119DD" w14:textId="064A0DCD" w:rsidR="00576C57" w:rsidRPr="00F734ED" w:rsidRDefault="00576C57" w:rsidP="0001171F">
      <w:pPr>
        <w:spacing w:line="276" w:lineRule="auto"/>
        <w:ind w:left="360"/>
        <w:rPr>
          <w:rFonts w:asciiTheme="minorHAnsi" w:hAnsiTheme="minorHAnsi" w:cstheme="minorHAnsi"/>
          <w:bCs/>
          <w:lang w:eastAsia="en-US"/>
        </w:rPr>
      </w:pPr>
    </w:p>
    <w:p w14:paraId="62003522" w14:textId="3D033404" w:rsidR="00576C57" w:rsidRPr="00F734ED" w:rsidRDefault="00576C57" w:rsidP="0001171F">
      <w:pPr>
        <w:spacing w:line="276" w:lineRule="auto"/>
        <w:ind w:left="360"/>
        <w:rPr>
          <w:rFonts w:asciiTheme="minorHAnsi" w:hAnsiTheme="minorHAnsi" w:cstheme="minorHAnsi"/>
          <w:bCs/>
          <w:lang w:eastAsia="en-US"/>
        </w:rPr>
      </w:pPr>
    </w:p>
    <w:p w14:paraId="3EEF4F0D" w14:textId="7DB87824" w:rsidR="00576C57" w:rsidRPr="00F734ED" w:rsidRDefault="00576C57" w:rsidP="0001171F">
      <w:pPr>
        <w:spacing w:line="276" w:lineRule="auto"/>
        <w:ind w:left="360"/>
        <w:rPr>
          <w:rFonts w:asciiTheme="minorHAnsi" w:hAnsiTheme="minorHAnsi" w:cstheme="minorHAnsi"/>
          <w:bCs/>
          <w:lang w:eastAsia="en-US"/>
        </w:rPr>
      </w:pPr>
    </w:p>
    <w:p w14:paraId="28E5F5CA" w14:textId="191311D7" w:rsidR="00576C57" w:rsidRPr="00F734ED" w:rsidRDefault="00576C57" w:rsidP="0001171F">
      <w:pPr>
        <w:spacing w:line="276" w:lineRule="auto"/>
        <w:ind w:left="360"/>
        <w:rPr>
          <w:rFonts w:asciiTheme="minorHAnsi" w:hAnsiTheme="minorHAnsi" w:cstheme="minorHAnsi"/>
          <w:bCs/>
          <w:lang w:eastAsia="en-US"/>
        </w:rPr>
      </w:pPr>
    </w:p>
    <w:p w14:paraId="0BA01537" w14:textId="175A83A0" w:rsidR="00576C57" w:rsidRPr="00F734ED" w:rsidRDefault="00576C57" w:rsidP="0001171F">
      <w:pPr>
        <w:spacing w:line="276" w:lineRule="auto"/>
        <w:ind w:left="360"/>
        <w:rPr>
          <w:rFonts w:asciiTheme="minorHAnsi" w:hAnsiTheme="minorHAnsi" w:cstheme="minorHAnsi"/>
          <w:bCs/>
          <w:lang w:eastAsia="en-US"/>
        </w:rPr>
      </w:pPr>
    </w:p>
    <w:p w14:paraId="06783DC9" w14:textId="4DE70563" w:rsidR="00576C57" w:rsidRPr="00F734ED" w:rsidRDefault="00576C57" w:rsidP="0001171F">
      <w:pPr>
        <w:spacing w:line="276" w:lineRule="auto"/>
        <w:ind w:left="360"/>
        <w:rPr>
          <w:rFonts w:asciiTheme="minorHAnsi" w:hAnsiTheme="minorHAnsi" w:cstheme="minorHAnsi"/>
          <w:bCs/>
          <w:lang w:eastAsia="en-US"/>
        </w:rPr>
      </w:pPr>
    </w:p>
    <w:p w14:paraId="32C677BD" w14:textId="7944AC03" w:rsidR="00576C57" w:rsidRDefault="00576C57" w:rsidP="0001171F">
      <w:pPr>
        <w:spacing w:line="276" w:lineRule="auto"/>
        <w:ind w:left="360"/>
        <w:rPr>
          <w:rFonts w:asciiTheme="minorHAnsi" w:hAnsiTheme="minorHAnsi" w:cstheme="minorHAnsi"/>
          <w:bCs/>
          <w:lang w:eastAsia="en-US"/>
        </w:rPr>
      </w:pPr>
    </w:p>
    <w:p w14:paraId="5A87F8F5" w14:textId="2D66B13D" w:rsidR="002A2B84" w:rsidRDefault="002A2B84" w:rsidP="0001171F">
      <w:pPr>
        <w:spacing w:line="276" w:lineRule="auto"/>
        <w:ind w:left="360"/>
        <w:rPr>
          <w:rFonts w:asciiTheme="minorHAnsi" w:hAnsiTheme="minorHAnsi" w:cstheme="minorHAnsi"/>
          <w:bCs/>
          <w:lang w:eastAsia="en-US"/>
        </w:rPr>
      </w:pPr>
    </w:p>
    <w:p w14:paraId="57AA29A8" w14:textId="360CEA39" w:rsidR="002A2B84" w:rsidRDefault="002A2B84" w:rsidP="0001171F">
      <w:pPr>
        <w:spacing w:line="276" w:lineRule="auto"/>
        <w:ind w:left="360"/>
        <w:rPr>
          <w:rFonts w:asciiTheme="minorHAnsi" w:hAnsiTheme="minorHAnsi" w:cstheme="minorHAnsi"/>
          <w:bCs/>
          <w:lang w:eastAsia="en-US"/>
        </w:rPr>
      </w:pPr>
    </w:p>
    <w:p w14:paraId="28825E88" w14:textId="2C71485F" w:rsidR="002A2B84" w:rsidRDefault="002A2B84" w:rsidP="0001171F">
      <w:pPr>
        <w:spacing w:line="276" w:lineRule="auto"/>
        <w:ind w:left="360"/>
        <w:rPr>
          <w:rFonts w:asciiTheme="minorHAnsi" w:hAnsiTheme="minorHAnsi" w:cstheme="minorHAnsi"/>
          <w:bCs/>
          <w:lang w:eastAsia="en-US"/>
        </w:rPr>
      </w:pPr>
    </w:p>
    <w:p w14:paraId="10F22A7F" w14:textId="355516A4" w:rsidR="002A2B84" w:rsidRDefault="002A2B84" w:rsidP="0001171F">
      <w:pPr>
        <w:spacing w:line="276" w:lineRule="auto"/>
        <w:ind w:left="360"/>
        <w:rPr>
          <w:rFonts w:asciiTheme="minorHAnsi" w:hAnsiTheme="minorHAnsi" w:cstheme="minorHAnsi"/>
          <w:bCs/>
          <w:lang w:eastAsia="en-US"/>
        </w:rPr>
      </w:pPr>
    </w:p>
    <w:p w14:paraId="1C525684" w14:textId="1DCDBDA1" w:rsidR="002A2B84" w:rsidRDefault="002A2B84" w:rsidP="0001171F">
      <w:pPr>
        <w:spacing w:line="276" w:lineRule="auto"/>
        <w:ind w:left="360"/>
        <w:rPr>
          <w:rFonts w:asciiTheme="minorHAnsi" w:hAnsiTheme="minorHAnsi" w:cstheme="minorHAnsi"/>
          <w:bCs/>
          <w:lang w:eastAsia="en-US"/>
        </w:rPr>
      </w:pPr>
    </w:p>
    <w:p w14:paraId="012A7EF4" w14:textId="5655035F" w:rsidR="002A2B84" w:rsidRDefault="002A2B84" w:rsidP="000315E8">
      <w:pPr>
        <w:spacing w:line="276" w:lineRule="auto"/>
        <w:rPr>
          <w:rFonts w:asciiTheme="minorHAnsi" w:hAnsiTheme="minorHAnsi" w:cstheme="minorHAnsi"/>
          <w:bCs/>
          <w:lang w:eastAsia="en-US"/>
        </w:rPr>
      </w:pPr>
    </w:p>
    <w:p w14:paraId="166F3E37" w14:textId="44B275BC" w:rsidR="002A2B84" w:rsidRDefault="002A2B84" w:rsidP="0001171F">
      <w:pPr>
        <w:spacing w:line="276" w:lineRule="auto"/>
        <w:ind w:left="360"/>
        <w:rPr>
          <w:rFonts w:asciiTheme="minorHAnsi" w:hAnsiTheme="minorHAnsi" w:cstheme="minorHAnsi"/>
          <w:bCs/>
          <w:lang w:eastAsia="en-US"/>
        </w:rPr>
      </w:pPr>
    </w:p>
    <w:p w14:paraId="0D5B7827" w14:textId="091D3541" w:rsidR="002A2B84" w:rsidRDefault="002A2B84" w:rsidP="0001171F">
      <w:pPr>
        <w:spacing w:line="276" w:lineRule="auto"/>
        <w:ind w:left="360"/>
        <w:rPr>
          <w:rFonts w:asciiTheme="minorHAnsi" w:hAnsiTheme="minorHAnsi" w:cstheme="minorHAnsi"/>
          <w:bCs/>
          <w:lang w:eastAsia="en-US"/>
        </w:rPr>
      </w:pPr>
    </w:p>
    <w:p w14:paraId="0CC48EBC" w14:textId="77777777" w:rsidR="002A2B84" w:rsidRPr="00A04643" w:rsidRDefault="002A2B84" w:rsidP="00240291">
      <w:pPr>
        <w:spacing w:line="276" w:lineRule="auto"/>
        <w:jc w:val="center"/>
        <w:rPr>
          <w:rFonts w:ascii="Arial" w:hAnsi="Arial" w:cs="Arial"/>
          <w:b/>
          <w:bCs/>
        </w:rPr>
      </w:pPr>
      <w:r w:rsidRPr="00A04643">
        <w:rPr>
          <w:rFonts w:ascii="Arial" w:hAnsi="Arial" w:cs="Arial"/>
          <w:b/>
          <w:bCs/>
        </w:rPr>
        <w:t>LICENSING (LICENSING AND GAMBLING) SUB – COMMITTEE</w:t>
      </w:r>
    </w:p>
    <w:p w14:paraId="6BA47578" w14:textId="77777777" w:rsidR="002A2B84" w:rsidRPr="00A04643" w:rsidRDefault="002A2B84" w:rsidP="00240291">
      <w:pPr>
        <w:spacing w:line="276" w:lineRule="auto"/>
        <w:jc w:val="center"/>
        <w:rPr>
          <w:rFonts w:ascii="Arial" w:hAnsi="Arial" w:cs="Arial"/>
          <w:b/>
          <w:bCs/>
        </w:rPr>
      </w:pPr>
      <w:r w:rsidRPr="00A04643">
        <w:rPr>
          <w:rFonts w:ascii="Arial" w:hAnsi="Arial" w:cs="Arial"/>
          <w:b/>
          <w:bCs/>
        </w:rPr>
        <w:t>DECISION OF THE MEETING HELD ON 12 JANUARY 2022</w:t>
      </w:r>
    </w:p>
    <w:p w14:paraId="1F3B7F1F" w14:textId="77777777" w:rsidR="002A2B84" w:rsidRPr="00A04643" w:rsidRDefault="002A2B84" w:rsidP="00240291">
      <w:pPr>
        <w:spacing w:line="276" w:lineRule="auto"/>
        <w:jc w:val="center"/>
        <w:rPr>
          <w:rFonts w:ascii="Arial" w:hAnsi="Arial" w:cs="Arial"/>
          <w:b/>
          <w:bCs/>
        </w:rPr>
      </w:pPr>
      <w:r w:rsidRPr="00A04643">
        <w:rPr>
          <w:rFonts w:ascii="Arial" w:hAnsi="Arial" w:cs="Arial"/>
          <w:b/>
          <w:bCs/>
        </w:rPr>
        <w:t>HEARING TO CONSIDER AN APPLICATION FOR GRANT OF A</w:t>
      </w:r>
    </w:p>
    <w:p w14:paraId="48888BEC" w14:textId="77777777" w:rsidR="002A2B84" w:rsidRDefault="002A2B84" w:rsidP="00240291">
      <w:pPr>
        <w:spacing w:line="276" w:lineRule="auto"/>
        <w:jc w:val="center"/>
        <w:rPr>
          <w:rFonts w:ascii="Arial" w:hAnsi="Arial" w:cs="Arial"/>
          <w:b/>
          <w:bCs/>
        </w:rPr>
      </w:pPr>
      <w:r w:rsidRPr="00A04643">
        <w:rPr>
          <w:rFonts w:ascii="Arial" w:hAnsi="Arial" w:cs="Arial"/>
          <w:b/>
          <w:bCs/>
        </w:rPr>
        <w:t>PREMISES LICENCE – DESIGN CHAPEL</w:t>
      </w:r>
    </w:p>
    <w:p w14:paraId="396CB766" w14:textId="77777777" w:rsidR="002A2B84" w:rsidRPr="00A04643" w:rsidRDefault="002A2B84" w:rsidP="00240291">
      <w:pPr>
        <w:spacing w:line="276" w:lineRule="auto"/>
        <w:jc w:val="center"/>
        <w:rPr>
          <w:rFonts w:ascii="Arial" w:hAnsi="Arial" w:cs="Arial"/>
          <w:b/>
          <w:bCs/>
        </w:rPr>
      </w:pPr>
      <w:r w:rsidRPr="00A04643">
        <w:rPr>
          <w:rFonts w:ascii="Arial" w:hAnsi="Arial" w:cs="Arial"/>
          <w:b/>
          <w:bCs/>
        </w:rPr>
        <w:t>CEMETERY ROAD, SOUTHAMPTON SO15 7AF</w:t>
      </w:r>
    </w:p>
    <w:p w14:paraId="1AC495A7" w14:textId="77777777" w:rsidR="002A2B84" w:rsidRPr="00A04643" w:rsidRDefault="002A2B84" w:rsidP="00240291">
      <w:pPr>
        <w:spacing w:line="276" w:lineRule="auto"/>
        <w:rPr>
          <w:rFonts w:ascii="Arial" w:hAnsi="Arial" w:cs="Arial"/>
        </w:rPr>
      </w:pPr>
    </w:p>
    <w:p w14:paraId="02ADFA18" w14:textId="77777777" w:rsidR="002A2B84" w:rsidRPr="00A04643" w:rsidRDefault="002A2B84" w:rsidP="00240291">
      <w:pPr>
        <w:spacing w:line="276" w:lineRule="auto"/>
        <w:rPr>
          <w:rFonts w:ascii="Arial" w:hAnsi="Arial" w:cs="Arial"/>
        </w:rPr>
      </w:pPr>
      <w:r w:rsidRPr="00A04643">
        <w:rPr>
          <w:rFonts w:ascii="Arial" w:hAnsi="Arial" w:cs="Arial"/>
        </w:rPr>
        <w:t>All parties will receive formal written confirmation of the decision and reasons.</w:t>
      </w:r>
    </w:p>
    <w:p w14:paraId="676016B3" w14:textId="77777777" w:rsidR="002A2B84" w:rsidRPr="00A04643" w:rsidRDefault="002A2B84" w:rsidP="00240291">
      <w:pPr>
        <w:spacing w:line="276" w:lineRule="auto"/>
        <w:rPr>
          <w:rFonts w:ascii="Arial" w:hAnsi="Arial" w:cs="Arial"/>
        </w:rPr>
      </w:pPr>
      <w:r w:rsidRPr="00A04643">
        <w:rPr>
          <w:rFonts w:ascii="Arial" w:hAnsi="Arial" w:cs="Arial"/>
        </w:rPr>
        <w:t>This hearing was held as a virtual meeting using Microsoft Teams and was streamed live online for the press and public to view via the Live Events platform.</w:t>
      </w:r>
    </w:p>
    <w:p w14:paraId="6C53C2C5" w14:textId="77777777" w:rsidR="002A2B84" w:rsidRPr="00A04643" w:rsidRDefault="002A2B84" w:rsidP="00240291">
      <w:pPr>
        <w:spacing w:line="276" w:lineRule="auto"/>
        <w:rPr>
          <w:rFonts w:ascii="Arial" w:hAnsi="Arial" w:cs="Arial"/>
        </w:rPr>
      </w:pPr>
      <w:r w:rsidRPr="00A04643">
        <w:rPr>
          <w:rFonts w:ascii="Arial" w:hAnsi="Arial" w:cs="Arial"/>
        </w:rPr>
        <w:t>Due regard has been given to the provisions of the Licensing Act 2003, including the statutory licensing objectives, the statutory guidance and the City Council’s adopted statement of licensing policy.</w:t>
      </w:r>
    </w:p>
    <w:p w14:paraId="6463E611" w14:textId="77777777" w:rsidR="002A2B84" w:rsidRPr="00A04643" w:rsidRDefault="002A2B84" w:rsidP="00240291">
      <w:pPr>
        <w:spacing w:line="276" w:lineRule="auto"/>
        <w:rPr>
          <w:rFonts w:ascii="Arial" w:hAnsi="Arial" w:cs="Arial"/>
        </w:rPr>
      </w:pPr>
      <w:r w:rsidRPr="00A04643">
        <w:rPr>
          <w:rFonts w:ascii="Arial" w:hAnsi="Arial" w:cs="Arial"/>
        </w:rPr>
        <w:t xml:space="preserve">The Crime and Disorder Act 1998 Section 17, The Human Rights Act 1998, and </w:t>
      </w:r>
      <w:r>
        <w:rPr>
          <w:rFonts w:ascii="Arial" w:hAnsi="Arial" w:cs="Arial"/>
        </w:rPr>
        <w:t>t</w:t>
      </w:r>
      <w:r w:rsidRPr="00A04643">
        <w:rPr>
          <w:rFonts w:ascii="Arial" w:hAnsi="Arial" w:cs="Arial"/>
        </w:rPr>
        <w:t xml:space="preserve">he Equality Act 2010 have been borne in mind by the </w:t>
      </w:r>
      <w:r>
        <w:rPr>
          <w:rFonts w:ascii="Arial" w:hAnsi="Arial" w:cs="Arial"/>
        </w:rPr>
        <w:t>Sub Committee</w:t>
      </w:r>
      <w:r w:rsidRPr="00A04643">
        <w:rPr>
          <w:rFonts w:ascii="Arial" w:hAnsi="Arial" w:cs="Arial"/>
        </w:rPr>
        <w:t xml:space="preserve"> whilst making the</w:t>
      </w:r>
      <w:r>
        <w:rPr>
          <w:rFonts w:ascii="Arial" w:hAnsi="Arial" w:cs="Arial"/>
        </w:rPr>
        <w:t>ir</w:t>
      </w:r>
      <w:r w:rsidRPr="00A04643">
        <w:rPr>
          <w:rFonts w:ascii="Arial" w:hAnsi="Arial" w:cs="Arial"/>
        </w:rPr>
        <w:t xml:space="preserve"> decision.</w:t>
      </w:r>
    </w:p>
    <w:p w14:paraId="677E0698" w14:textId="77777777" w:rsidR="002A2B84" w:rsidRPr="00A04643" w:rsidRDefault="002A2B84" w:rsidP="00240291">
      <w:pPr>
        <w:spacing w:line="276" w:lineRule="auto"/>
        <w:rPr>
          <w:rFonts w:ascii="Arial" w:hAnsi="Arial" w:cs="Arial"/>
        </w:rPr>
      </w:pPr>
      <w:r w:rsidRPr="00A04643">
        <w:rPr>
          <w:rFonts w:ascii="Arial" w:hAnsi="Arial" w:cs="Arial"/>
        </w:rPr>
        <w:t>The Sub-Committee has considered very carefully the report of the Service Director – Communities, Culture and Homes and all representations received in writing prior to the hearing</w:t>
      </w:r>
      <w:r>
        <w:rPr>
          <w:rFonts w:ascii="Arial" w:hAnsi="Arial" w:cs="Arial"/>
        </w:rPr>
        <w:t>, including an additional statement provided to the panel on 11 January 2022. The Sub-Committee has considered</w:t>
      </w:r>
      <w:r w:rsidRPr="00A04643">
        <w:rPr>
          <w:rFonts w:ascii="Arial" w:hAnsi="Arial" w:cs="Arial"/>
        </w:rPr>
        <w:t xml:space="preserve"> </w:t>
      </w:r>
      <w:r>
        <w:rPr>
          <w:rFonts w:ascii="Arial" w:hAnsi="Arial" w:cs="Arial"/>
        </w:rPr>
        <w:t xml:space="preserve">all verbal </w:t>
      </w:r>
      <w:r w:rsidRPr="00A04643">
        <w:rPr>
          <w:rFonts w:ascii="Arial" w:hAnsi="Arial" w:cs="Arial"/>
        </w:rPr>
        <w:t xml:space="preserve">representations </w:t>
      </w:r>
      <w:r>
        <w:rPr>
          <w:rFonts w:ascii="Arial" w:hAnsi="Arial" w:cs="Arial"/>
        </w:rPr>
        <w:t>made to it</w:t>
      </w:r>
      <w:r w:rsidRPr="00A04643">
        <w:rPr>
          <w:rFonts w:ascii="Arial" w:hAnsi="Arial" w:cs="Arial"/>
        </w:rPr>
        <w:t xml:space="preserve"> at the hearing.</w:t>
      </w:r>
    </w:p>
    <w:p w14:paraId="68CFEF0D" w14:textId="77777777" w:rsidR="002A2B84" w:rsidRDefault="002A2B84" w:rsidP="00240291">
      <w:pPr>
        <w:spacing w:line="276" w:lineRule="auto"/>
        <w:rPr>
          <w:rFonts w:ascii="Arial" w:hAnsi="Arial" w:cs="Arial"/>
        </w:rPr>
      </w:pPr>
      <w:r w:rsidRPr="008314AA">
        <w:rPr>
          <w:rFonts w:ascii="Arial" w:hAnsi="Arial" w:cs="Arial"/>
        </w:rPr>
        <w:t>The Sub-Committee has duly noted that no representations have been received from the Responsible Authorities.</w:t>
      </w:r>
      <w:r>
        <w:rPr>
          <w:rFonts w:ascii="Arial" w:hAnsi="Arial" w:cs="Arial"/>
        </w:rPr>
        <w:t xml:space="preserve"> </w:t>
      </w:r>
    </w:p>
    <w:p w14:paraId="0C12ACE7" w14:textId="77777777" w:rsidR="002A2B84" w:rsidRPr="0065007B" w:rsidRDefault="002A2B84" w:rsidP="00240291">
      <w:pPr>
        <w:spacing w:line="276" w:lineRule="auto"/>
        <w:rPr>
          <w:rFonts w:ascii="Arial" w:hAnsi="Arial" w:cs="Arial"/>
        </w:rPr>
      </w:pPr>
      <w:r w:rsidRPr="0065007B">
        <w:rPr>
          <w:rFonts w:ascii="Arial" w:hAnsi="Arial" w:cs="Arial"/>
        </w:rPr>
        <w:t>The Sub-Committee</w:t>
      </w:r>
      <w:r>
        <w:rPr>
          <w:rFonts w:ascii="Arial" w:hAnsi="Arial" w:cs="Arial"/>
        </w:rPr>
        <w:t xml:space="preserve"> accepted legal advice provided during the course of the hearing, that planning considerations and the requirements of the lease could not be taken into consideration. Legal advice was further provided in order to clarify the legislative requirements for a premises licence. </w:t>
      </w:r>
    </w:p>
    <w:p w14:paraId="437FD1F7" w14:textId="77777777" w:rsidR="002A2B84" w:rsidRPr="00A04643" w:rsidRDefault="002A2B84" w:rsidP="00240291">
      <w:pPr>
        <w:spacing w:line="276" w:lineRule="auto"/>
        <w:rPr>
          <w:rFonts w:ascii="Arial" w:hAnsi="Arial" w:cs="Arial"/>
        </w:rPr>
      </w:pPr>
      <w:r w:rsidRPr="00A04643">
        <w:rPr>
          <w:rFonts w:ascii="Arial" w:hAnsi="Arial" w:cs="Arial"/>
        </w:rPr>
        <w:t>In light of all of the above, the Sub-Committee:</w:t>
      </w:r>
    </w:p>
    <w:p w14:paraId="19A6C57A" w14:textId="77777777" w:rsidR="002A2B84" w:rsidRDefault="002A2B84" w:rsidP="00240291">
      <w:pPr>
        <w:spacing w:line="276" w:lineRule="auto"/>
        <w:rPr>
          <w:rFonts w:ascii="Arial" w:hAnsi="Arial" w:cs="Arial"/>
        </w:rPr>
      </w:pPr>
      <w:r w:rsidRPr="00A04643">
        <w:rPr>
          <w:rFonts w:ascii="Arial" w:hAnsi="Arial" w:cs="Arial"/>
          <w:b/>
          <w:bCs/>
          <w:u w:val="single"/>
        </w:rPr>
        <w:t>RESOLVED</w:t>
      </w:r>
      <w:r w:rsidRPr="00A04643">
        <w:rPr>
          <w:rFonts w:ascii="Arial" w:hAnsi="Arial" w:cs="Arial"/>
        </w:rPr>
        <w:t xml:space="preserve"> </w:t>
      </w:r>
      <w:r w:rsidRPr="008314AA">
        <w:rPr>
          <w:rFonts w:ascii="Arial" w:hAnsi="Arial" w:cs="Arial"/>
        </w:rPr>
        <w:t>to</w:t>
      </w:r>
      <w:r w:rsidRPr="00A04643">
        <w:rPr>
          <w:rFonts w:ascii="Arial" w:hAnsi="Arial" w:cs="Arial"/>
        </w:rPr>
        <w:t xml:space="preserve"> grant the premises licence </w:t>
      </w:r>
      <w:r>
        <w:rPr>
          <w:rFonts w:ascii="Arial" w:hAnsi="Arial" w:cs="Arial"/>
        </w:rPr>
        <w:t>with reduced hours as follows:-</w:t>
      </w:r>
    </w:p>
    <w:p w14:paraId="2DF29D82" w14:textId="77777777" w:rsidR="002A2B84" w:rsidRDefault="002A2B84" w:rsidP="00240291">
      <w:pPr>
        <w:spacing w:line="276" w:lineRule="auto"/>
        <w:rPr>
          <w:rFonts w:ascii="Arial" w:hAnsi="Arial" w:cs="Arial"/>
        </w:rPr>
      </w:pPr>
      <w:r>
        <w:rPr>
          <w:rFonts w:ascii="Arial" w:hAnsi="Arial" w:cs="Arial"/>
        </w:rPr>
        <w:t xml:space="preserve">All licensable activity to take place within the hours of: </w:t>
      </w:r>
    </w:p>
    <w:p w14:paraId="4F9142F1" w14:textId="77777777" w:rsidR="002A2B84" w:rsidRDefault="002A2B84" w:rsidP="00240291">
      <w:pPr>
        <w:spacing w:line="276" w:lineRule="auto"/>
        <w:rPr>
          <w:rFonts w:ascii="Arial" w:hAnsi="Arial" w:cs="Arial"/>
        </w:rPr>
      </w:pPr>
      <w:r>
        <w:rPr>
          <w:rFonts w:ascii="Arial" w:hAnsi="Arial" w:cs="Arial"/>
        </w:rPr>
        <w:t xml:space="preserve">Monday to Sunday – 1600 hours to 2100 hours. </w:t>
      </w:r>
    </w:p>
    <w:p w14:paraId="12C1F2AB" w14:textId="77777777" w:rsidR="002A2B84" w:rsidRDefault="002A2B84" w:rsidP="00240291">
      <w:pPr>
        <w:spacing w:line="276" w:lineRule="auto"/>
        <w:rPr>
          <w:rFonts w:ascii="Arial" w:hAnsi="Arial" w:cs="Arial"/>
          <w:b/>
          <w:bCs/>
        </w:rPr>
      </w:pPr>
      <w:r w:rsidRPr="00A04643">
        <w:rPr>
          <w:rFonts w:ascii="Arial" w:hAnsi="Arial" w:cs="Arial"/>
          <w:b/>
          <w:bCs/>
        </w:rPr>
        <w:t>Reasons</w:t>
      </w:r>
    </w:p>
    <w:p w14:paraId="358738CD" w14:textId="77777777" w:rsidR="002A2B84" w:rsidRPr="0017689E" w:rsidRDefault="002A2B84" w:rsidP="00240291">
      <w:pPr>
        <w:spacing w:line="276" w:lineRule="auto"/>
        <w:rPr>
          <w:rFonts w:ascii="Arial" w:hAnsi="Arial" w:cs="Arial"/>
        </w:rPr>
      </w:pPr>
      <w:r w:rsidRPr="00A04643">
        <w:rPr>
          <w:rFonts w:ascii="Arial" w:hAnsi="Arial" w:cs="Arial"/>
        </w:rPr>
        <w:t>The Sub-Committee</w:t>
      </w:r>
      <w:r>
        <w:rPr>
          <w:rFonts w:ascii="Arial" w:hAnsi="Arial" w:cs="Arial"/>
        </w:rPr>
        <w:t xml:space="preserve"> is mindful that t</w:t>
      </w:r>
      <w:r w:rsidRPr="0017689E">
        <w:rPr>
          <w:rFonts w:ascii="Arial" w:hAnsi="Arial" w:cs="Arial"/>
        </w:rPr>
        <w:t xml:space="preserve">he legislation specifically restricts the grounds on which </w:t>
      </w:r>
      <w:r>
        <w:rPr>
          <w:rFonts w:ascii="Arial" w:hAnsi="Arial" w:cs="Arial"/>
        </w:rPr>
        <w:t>it</w:t>
      </w:r>
      <w:r w:rsidRPr="0017689E">
        <w:rPr>
          <w:rFonts w:ascii="Arial" w:hAnsi="Arial" w:cs="Arial"/>
        </w:rPr>
        <w:t xml:space="preserve"> may refuse an application for grant of a premises licence or impose conditions. The legislation provides for a presumption of grant of an application for a premises licence, subject to the determination of the application with a view to promoting the licensing objectives in the overall interests of the local community. In doing so the sub-committee must give appropriate weight to: </w:t>
      </w:r>
    </w:p>
    <w:p w14:paraId="1F9AF088" w14:textId="77777777" w:rsidR="002A2B84" w:rsidRPr="0017689E" w:rsidRDefault="002A2B84" w:rsidP="00240291">
      <w:pPr>
        <w:pStyle w:val="ListParagraph"/>
        <w:widowControl/>
        <w:numPr>
          <w:ilvl w:val="0"/>
          <w:numId w:val="50"/>
        </w:numPr>
        <w:overflowPunct/>
        <w:autoSpaceDE/>
        <w:autoSpaceDN/>
        <w:adjustRightInd/>
        <w:spacing w:after="160" w:line="276" w:lineRule="auto"/>
        <w:rPr>
          <w:rFonts w:ascii="Arial" w:hAnsi="Arial" w:cs="Arial"/>
          <w:sz w:val="24"/>
          <w:szCs w:val="24"/>
        </w:rPr>
      </w:pPr>
      <w:r w:rsidRPr="0017689E">
        <w:rPr>
          <w:rFonts w:ascii="Arial" w:hAnsi="Arial" w:cs="Arial"/>
          <w:sz w:val="24"/>
          <w:szCs w:val="24"/>
        </w:rPr>
        <w:t>the steps that are appropriate to promote the licensing objectives.</w:t>
      </w:r>
    </w:p>
    <w:p w14:paraId="160A6601" w14:textId="77777777" w:rsidR="002A2B84" w:rsidRPr="0017689E" w:rsidRDefault="002A2B84" w:rsidP="00240291">
      <w:pPr>
        <w:pStyle w:val="ListParagraph"/>
        <w:widowControl/>
        <w:numPr>
          <w:ilvl w:val="0"/>
          <w:numId w:val="50"/>
        </w:numPr>
        <w:overflowPunct/>
        <w:autoSpaceDE/>
        <w:autoSpaceDN/>
        <w:adjustRightInd/>
        <w:spacing w:after="160" w:line="276" w:lineRule="auto"/>
        <w:rPr>
          <w:rFonts w:ascii="Arial" w:hAnsi="Arial" w:cs="Arial"/>
          <w:sz w:val="24"/>
          <w:szCs w:val="24"/>
        </w:rPr>
      </w:pPr>
      <w:r w:rsidRPr="0017689E">
        <w:rPr>
          <w:rFonts w:ascii="Arial" w:hAnsi="Arial" w:cs="Arial"/>
          <w:sz w:val="24"/>
          <w:szCs w:val="24"/>
        </w:rPr>
        <w:t>the representations (including supporting information) presented by all the parties.</w:t>
      </w:r>
    </w:p>
    <w:p w14:paraId="27F7EA9D" w14:textId="77777777" w:rsidR="002A2B84" w:rsidRPr="0017689E" w:rsidRDefault="002A2B84" w:rsidP="00240291">
      <w:pPr>
        <w:pStyle w:val="ListParagraph"/>
        <w:widowControl/>
        <w:numPr>
          <w:ilvl w:val="0"/>
          <w:numId w:val="50"/>
        </w:numPr>
        <w:overflowPunct/>
        <w:autoSpaceDE/>
        <w:autoSpaceDN/>
        <w:adjustRightInd/>
        <w:spacing w:after="160" w:line="276" w:lineRule="auto"/>
        <w:rPr>
          <w:rFonts w:ascii="Arial" w:hAnsi="Arial" w:cs="Arial"/>
          <w:sz w:val="24"/>
          <w:szCs w:val="24"/>
        </w:rPr>
      </w:pPr>
      <w:r w:rsidRPr="0017689E">
        <w:rPr>
          <w:rFonts w:ascii="Arial" w:hAnsi="Arial" w:cs="Arial"/>
          <w:sz w:val="24"/>
          <w:szCs w:val="24"/>
        </w:rPr>
        <w:t>its own statement of licensing policy</w:t>
      </w:r>
    </w:p>
    <w:p w14:paraId="6CF04FFD" w14:textId="77777777" w:rsidR="002A2B84" w:rsidRDefault="002A2B84" w:rsidP="00240291">
      <w:pPr>
        <w:pStyle w:val="ListParagraph"/>
        <w:widowControl/>
        <w:numPr>
          <w:ilvl w:val="0"/>
          <w:numId w:val="50"/>
        </w:numPr>
        <w:overflowPunct/>
        <w:autoSpaceDE/>
        <w:autoSpaceDN/>
        <w:adjustRightInd/>
        <w:spacing w:after="160" w:line="276" w:lineRule="auto"/>
        <w:rPr>
          <w:rFonts w:ascii="Arial" w:hAnsi="Arial" w:cs="Arial"/>
          <w:sz w:val="24"/>
          <w:szCs w:val="24"/>
        </w:rPr>
      </w:pPr>
      <w:r w:rsidRPr="0017689E">
        <w:rPr>
          <w:rFonts w:ascii="Arial" w:hAnsi="Arial" w:cs="Arial"/>
          <w:sz w:val="24"/>
          <w:szCs w:val="24"/>
        </w:rPr>
        <w:t>the Statutory Guidance</w:t>
      </w:r>
    </w:p>
    <w:p w14:paraId="5A399DA3" w14:textId="77777777" w:rsidR="002A2B84" w:rsidRDefault="002A2B84" w:rsidP="00240291">
      <w:pPr>
        <w:spacing w:line="276" w:lineRule="auto"/>
        <w:rPr>
          <w:rFonts w:ascii="Arial" w:hAnsi="Arial" w:cs="Arial"/>
        </w:rPr>
      </w:pPr>
      <w:r>
        <w:rPr>
          <w:rFonts w:ascii="Arial" w:hAnsi="Arial" w:cs="Arial"/>
        </w:rPr>
        <w:t xml:space="preserve">The Sub-Committee considered 72 written representations and all oral representations at the hearing. Further, it noted that no representations were made by any of the Responsible Authorities. </w:t>
      </w:r>
    </w:p>
    <w:p w14:paraId="6F615273" w14:textId="77777777" w:rsidR="002A2B84" w:rsidRDefault="002A2B84" w:rsidP="00240291">
      <w:pPr>
        <w:spacing w:line="276" w:lineRule="auto"/>
        <w:rPr>
          <w:rFonts w:ascii="Arial" w:hAnsi="Arial" w:cs="Arial"/>
        </w:rPr>
      </w:pPr>
      <w:r>
        <w:rPr>
          <w:rFonts w:ascii="Arial" w:hAnsi="Arial" w:cs="Arial"/>
        </w:rPr>
        <w:t xml:space="preserve">The Sub-Committee was mindful that the application for live and recorded music and alcohol sales between the hours of 1200 and 2300, seven days a week at the Design Chapel within Southampton Cemetery had been met with strong local opposition. </w:t>
      </w:r>
    </w:p>
    <w:p w14:paraId="03A4F6A0" w14:textId="77777777" w:rsidR="002A2B84" w:rsidRDefault="002A2B84" w:rsidP="00240291">
      <w:pPr>
        <w:spacing w:line="276" w:lineRule="auto"/>
        <w:rPr>
          <w:rFonts w:ascii="Arial" w:hAnsi="Arial" w:cs="Arial"/>
        </w:rPr>
      </w:pPr>
      <w:r>
        <w:rPr>
          <w:rFonts w:ascii="Arial" w:hAnsi="Arial" w:cs="Arial"/>
        </w:rPr>
        <w:lastRenderedPageBreak/>
        <w:t>The Sub-Committee, while not tasked with planning applications and, with no authority over them, noted the intended use of the premises had been agreed upon condition and to date business at the Chapel had not intruded upon the peace of the area surrounding the Chapel. A number of Representors congratulated the Applicant on his management and upkeep of the Chapel over the past seventeen years.</w:t>
      </w:r>
    </w:p>
    <w:p w14:paraId="6A95FA84" w14:textId="77777777" w:rsidR="002A2B84" w:rsidRDefault="002A2B84" w:rsidP="00240291">
      <w:pPr>
        <w:spacing w:line="276" w:lineRule="auto"/>
        <w:rPr>
          <w:rFonts w:ascii="Arial" w:hAnsi="Arial" w:cs="Arial"/>
        </w:rPr>
      </w:pPr>
      <w:r>
        <w:rPr>
          <w:rFonts w:ascii="Arial" w:hAnsi="Arial" w:cs="Arial"/>
        </w:rPr>
        <w:t xml:space="preserve">The Sub-Committee noted in several representations the repeated belief that the premises licence, if granted, would be inappropriate, and would likely be incommodious with those wishing to use the Cemetery for solace and quiet contemplation. </w:t>
      </w:r>
    </w:p>
    <w:p w14:paraId="16B8821B" w14:textId="77777777" w:rsidR="002A2B84" w:rsidRDefault="002A2B84" w:rsidP="00240291">
      <w:pPr>
        <w:spacing w:line="276" w:lineRule="auto"/>
        <w:rPr>
          <w:rFonts w:ascii="Arial" w:hAnsi="Arial" w:cs="Arial"/>
        </w:rPr>
      </w:pPr>
      <w:r>
        <w:rPr>
          <w:rFonts w:ascii="Arial" w:hAnsi="Arial" w:cs="Arial"/>
        </w:rPr>
        <w:t xml:space="preserve">The representations objecting to the premises license centred on matters concerning the potential for a breach of licensing objectives. </w:t>
      </w:r>
    </w:p>
    <w:p w14:paraId="3F640BB8" w14:textId="77777777" w:rsidR="002A2B84" w:rsidRDefault="002A2B84" w:rsidP="00240291">
      <w:pPr>
        <w:spacing w:line="276" w:lineRule="auto"/>
        <w:rPr>
          <w:rFonts w:ascii="Arial" w:hAnsi="Arial" w:cs="Arial"/>
        </w:rPr>
      </w:pPr>
      <w:r>
        <w:rPr>
          <w:rFonts w:ascii="Arial" w:hAnsi="Arial" w:cs="Arial"/>
        </w:rPr>
        <w:t xml:space="preserve">Members of the public should be assured that where a licence is granted, an application for a review of that licence can be made where there is evidence that the objectives are not being met. </w:t>
      </w:r>
    </w:p>
    <w:p w14:paraId="7C225760" w14:textId="77777777" w:rsidR="002A2B84" w:rsidRDefault="002A2B84" w:rsidP="00240291">
      <w:pPr>
        <w:spacing w:line="276" w:lineRule="auto"/>
        <w:rPr>
          <w:rFonts w:ascii="Arial" w:hAnsi="Arial" w:cs="Arial"/>
        </w:rPr>
      </w:pPr>
      <w:r>
        <w:rPr>
          <w:rFonts w:ascii="Arial" w:hAnsi="Arial" w:cs="Arial"/>
        </w:rPr>
        <w:t xml:space="preserve">Public safety within the grounds of the Cemetery was raised as a concern, given that there is no lighting in the area of the Chapel after dark.  </w:t>
      </w:r>
    </w:p>
    <w:p w14:paraId="4C7EED4B" w14:textId="77777777" w:rsidR="002A2B84" w:rsidRDefault="002A2B84" w:rsidP="00240291">
      <w:pPr>
        <w:spacing w:line="276" w:lineRule="auto"/>
        <w:rPr>
          <w:rFonts w:ascii="Arial" w:hAnsi="Arial" w:cs="Arial"/>
        </w:rPr>
      </w:pPr>
      <w:r>
        <w:rPr>
          <w:rFonts w:ascii="Arial" w:hAnsi="Arial" w:cs="Arial"/>
        </w:rPr>
        <w:t>The Sub-Committee noted steps that the Applicant had taken to prevent any breach of the licensing objectives. Further, it was assured of the intention of the Applicant to provide guidance to those who book use of the facility.</w:t>
      </w:r>
    </w:p>
    <w:p w14:paraId="3C6233FB" w14:textId="77777777" w:rsidR="002A2B84" w:rsidRPr="0065007B" w:rsidRDefault="002A2B84" w:rsidP="00240291">
      <w:pPr>
        <w:spacing w:line="276" w:lineRule="auto"/>
        <w:rPr>
          <w:rFonts w:ascii="Arial" w:hAnsi="Arial" w:cs="Arial"/>
        </w:rPr>
      </w:pPr>
      <w:r w:rsidRPr="0065007B">
        <w:rPr>
          <w:rFonts w:ascii="Arial" w:hAnsi="Arial" w:cs="Arial"/>
        </w:rPr>
        <w:t>The Sub-Committee also noted that the venue is not to be open to the public and will operate a booking procedure and limit numbers attending events. The Applicant has also stated that no children are to be invited to events as they are business meetings.</w:t>
      </w:r>
    </w:p>
    <w:p w14:paraId="1E7106F1" w14:textId="77777777" w:rsidR="002A2B84" w:rsidRPr="0065007B" w:rsidRDefault="002A2B84" w:rsidP="00240291">
      <w:pPr>
        <w:spacing w:line="276" w:lineRule="auto"/>
        <w:rPr>
          <w:rFonts w:ascii="Arial" w:hAnsi="Arial" w:cs="Arial"/>
        </w:rPr>
      </w:pPr>
      <w:r w:rsidRPr="0065007B">
        <w:rPr>
          <w:rFonts w:ascii="Arial" w:hAnsi="Arial" w:cs="Arial"/>
        </w:rPr>
        <w:t xml:space="preserve">All things taken into consideration the Sub-Committee felt that the application should be granted subject to the reduced hours. </w:t>
      </w:r>
    </w:p>
    <w:p w14:paraId="71240E76" w14:textId="77777777" w:rsidR="002A2B84" w:rsidRPr="0065007B" w:rsidRDefault="002A2B84" w:rsidP="00240291">
      <w:pPr>
        <w:spacing w:line="276" w:lineRule="auto"/>
        <w:rPr>
          <w:rFonts w:ascii="Arial" w:hAnsi="Arial" w:cs="Arial"/>
          <w:b/>
          <w:bCs/>
        </w:rPr>
      </w:pPr>
      <w:r w:rsidRPr="0065007B">
        <w:rPr>
          <w:rFonts w:ascii="Arial" w:hAnsi="Arial" w:cs="Arial"/>
          <w:b/>
          <w:bCs/>
        </w:rPr>
        <w:t>Recommendations</w:t>
      </w:r>
    </w:p>
    <w:p w14:paraId="0F4BA694" w14:textId="77777777" w:rsidR="002A2B84" w:rsidRPr="0065007B" w:rsidRDefault="002A2B84" w:rsidP="00240291">
      <w:pPr>
        <w:spacing w:line="276" w:lineRule="auto"/>
        <w:rPr>
          <w:rFonts w:ascii="Arial" w:hAnsi="Arial" w:cs="Arial"/>
        </w:rPr>
      </w:pPr>
      <w:r w:rsidRPr="0065007B">
        <w:rPr>
          <w:rFonts w:ascii="Arial" w:hAnsi="Arial" w:cs="Arial"/>
        </w:rPr>
        <w:t xml:space="preserve">In view of issues raised by Representors, the Sub-Committee strongly recommends that the licence holder is cautious about the type of events and the nature of appropriacy of events permitted and that they are not allowed to cause nuisance or disturbance within the </w:t>
      </w:r>
      <w:r>
        <w:rPr>
          <w:rFonts w:ascii="Arial" w:hAnsi="Arial" w:cs="Arial"/>
        </w:rPr>
        <w:t>C</w:t>
      </w:r>
      <w:r w:rsidRPr="0065007B">
        <w:rPr>
          <w:rFonts w:ascii="Arial" w:hAnsi="Arial" w:cs="Arial"/>
        </w:rPr>
        <w:t xml:space="preserve">emetery. </w:t>
      </w:r>
    </w:p>
    <w:p w14:paraId="644229D8" w14:textId="77777777" w:rsidR="002A2B84" w:rsidRPr="0065007B" w:rsidRDefault="002A2B84" w:rsidP="00240291">
      <w:pPr>
        <w:spacing w:line="276" w:lineRule="auto"/>
        <w:rPr>
          <w:rFonts w:ascii="Arial" w:hAnsi="Arial" w:cs="Arial"/>
        </w:rPr>
      </w:pPr>
      <w:r w:rsidRPr="0065007B">
        <w:rPr>
          <w:rFonts w:ascii="Arial" w:hAnsi="Arial" w:cs="Arial"/>
        </w:rPr>
        <w:t xml:space="preserve">The Sub-Committee noted reports of apparent misinformation on social media concerning the application.  This was not helped by an IT issue preventing the application being viewed for a short period. However,  </w:t>
      </w:r>
      <w:r>
        <w:rPr>
          <w:rFonts w:ascii="Arial" w:hAnsi="Arial" w:cs="Arial"/>
        </w:rPr>
        <w:t xml:space="preserve">the Sub-Committee was satisfied that </w:t>
      </w:r>
      <w:r w:rsidRPr="0065007B">
        <w:rPr>
          <w:rFonts w:ascii="Arial" w:hAnsi="Arial" w:cs="Arial"/>
        </w:rPr>
        <w:t xml:space="preserve">all statutory requirements have been met.  </w:t>
      </w:r>
      <w:r>
        <w:rPr>
          <w:rFonts w:ascii="Arial" w:hAnsi="Arial" w:cs="Arial"/>
        </w:rPr>
        <w:t>Further, t</w:t>
      </w:r>
      <w:r w:rsidRPr="0065007B">
        <w:rPr>
          <w:rFonts w:ascii="Arial" w:hAnsi="Arial" w:cs="Arial"/>
        </w:rPr>
        <w:t xml:space="preserve">he application form that was completed by the Applicant is a standard legal form. </w:t>
      </w:r>
    </w:p>
    <w:p w14:paraId="594C3881" w14:textId="77777777" w:rsidR="002A2B84" w:rsidRPr="0065007B" w:rsidRDefault="002A2B84" w:rsidP="00240291">
      <w:pPr>
        <w:spacing w:line="276" w:lineRule="auto"/>
        <w:rPr>
          <w:rFonts w:ascii="Arial" w:hAnsi="Arial" w:cs="Arial"/>
        </w:rPr>
      </w:pPr>
      <w:r w:rsidRPr="0065007B">
        <w:rPr>
          <w:rFonts w:ascii="Arial" w:hAnsi="Arial" w:cs="Arial"/>
        </w:rPr>
        <w:t>There is a right of appeal for any party to the Magistrates’ Court. All parties will receive written notification of the decision with reasons which will set out that right in full.</w:t>
      </w:r>
    </w:p>
    <w:p w14:paraId="4090C439" w14:textId="77777777" w:rsidR="002A2B84" w:rsidRPr="00F734ED" w:rsidRDefault="002A2B84" w:rsidP="00240291">
      <w:pPr>
        <w:spacing w:line="276" w:lineRule="auto"/>
        <w:ind w:left="360"/>
        <w:rPr>
          <w:rFonts w:asciiTheme="minorHAnsi" w:hAnsiTheme="minorHAnsi" w:cstheme="minorHAnsi"/>
          <w:bCs/>
          <w:lang w:eastAsia="en-US"/>
        </w:rPr>
      </w:pPr>
    </w:p>
    <w:p w14:paraId="4131B7D9" w14:textId="2B66C718" w:rsidR="00576C57" w:rsidRPr="00F734ED" w:rsidRDefault="00576C57" w:rsidP="0001171F">
      <w:pPr>
        <w:spacing w:line="276" w:lineRule="auto"/>
        <w:ind w:left="360"/>
        <w:rPr>
          <w:rFonts w:asciiTheme="minorHAnsi" w:hAnsiTheme="minorHAnsi" w:cstheme="minorHAnsi"/>
          <w:bCs/>
          <w:lang w:eastAsia="en-US"/>
        </w:rPr>
      </w:pPr>
    </w:p>
    <w:p w14:paraId="0E85261C" w14:textId="2513C2DC" w:rsidR="00576C57" w:rsidRPr="00F734ED" w:rsidRDefault="00576C57" w:rsidP="0001171F">
      <w:pPr>
        <w:spacing w:line="276" w:lineRule="auto"/>
        <w:rPr>
          <w:rFonts w:asciiTheme="minorHAnsi" w:hAnsiTheme="minorHAnsi" w:cstheme="minorHAnsi"/>
          <w:bCs/>
          <w:lang w:eastAsia="en-US"/>
        </w:rPr>
      </w:pPr>
    </w:p>
    <w:p w14:paraId="232B0A15" w14:textId="77777777" w:rsidR="00371F1F" w:rsidRPr="00F734ED" w:rsidRDefault="00371F1F" w:rsidP="0001171F">
      <w:pPr>
        <w:spacing w:line="276" w:lineRule="auto"/>
        <w:rPr>
          <w:rFonts w:asciiTheme="minorHAnsi" w:hAnsiTheme="minorHAnsi" w:cstheme="minorHAnsi"/>
          <w:bCs/>
          <w:lang w:eastAsia="en-US"/>
        </w:rPr>
      </w:pPr>
    </w:p>
    <w:p w14:paraId="043601F4" w14:textId="77777777" w:rsidR="008E566A" w:rsidRPr="00F734ED" w:rsidRDefault="008E566A" w:rsidP="0001171F">
      <w:pPr>
        <w:spacing w:line="276" w:lineRule="auto"/>
        <w:ind w:left="360"/>
        <w:rPr>
          <w:rFonts w:asciiTheme="minorHAnsi" w:hAnsiTheme="minorHAnsi" w:cstheme="minorHAnsi"/>
          <w:bCs/>
          <w:lang w:eastAsia="en-US"/>
        </w:rPr>
      </w:pPr>
    </w:p>
    <w:sectPr w:rsidR="008E566A" w:rsidRPr="00F734ED" w:rsidSect="00D657EA">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5C0C" w14:textId="77777777" w:rsidR="006B7E60" w:rsidRDefault="006B7E60" w:rsidP="003F665A">
      <w:r>
        <w:separator/>
      </w:r>
    </w:p>
  </w:endnote>
  <w:endnote w:type="continuationSeparator" w:id="0">
    <w:p w14:paraId="47537A82" w14:textId="77777777" w:rsidR="006B7E60" w:rsidRDefault="006B7E60" w:rsidP="003F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4471549"/>
      <w:docPartObj>
        <w:docPartGallery w:val="Page Numbers (Bottom of Page)"/>
        <w:docPartUnique/>
      </w:docPartObj>
    </w:sdtPr>
    <w:sdtEndPr>
      <w:rPr>
        <w:rStyle w:val="PageNumber"/>
      </w:rPr>
    </w:sdtEndPr>
    <w:sdtContent>
      <w:p w14:paraId="116EBBB3" w14:textId="4DF1E9EB" w:rsidR="003F665A" w:rsidRDefault="003F665A" w:rsidP="00E338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2511E" w14:textId="77777777" w:rsidR="003F665A" w:rsidRDefault="003F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color w:val="538135" w:themeColor="accent6" w:themeShade="BF"/>
      </w:rPr>
      <w:id w:val="1312292989"/>
      <w:docPartObj>
        <w:docPartGallery w:val="Page Numbers (Bottom of Page)"/>
        <w:docPartUnique/>
      </w:docPartObj>
    </w:sdtPr>
    <w:sdtEndPr>
      <w:rPr>
        <w:rStyle w:val="PageNumber"/>
      </w:rPr>
    </w:sdtEndPr>
    <w:sdtContent>
      <w:p w14:paraId="50573537" w14:textId="0A5C7936" w:rsidR="003F665A" w:rsidRPr="003F665A" w:rsidRDefault="003F665A" w:rsidP="00E338AA">
        <w:pPr>
          <w:pStyle w:val="Footer"/>
          <w:framePr w:wrap="none" w:vAnchor="text" w:hAnchor="margin" w:xAlign="center" w:y="1"/>
          <w:rPr>
            <w:rStyle w:val="PageNumber"/>
            <w:rFonts w:asciiTheme="minorHAnsi" w:hAnsiTheme="minorHAnsi" w:cstheme="minorHAnsi"/>
            <w:color w:val="538135" w:themeColor="accent6" w:themeShade="BF"/>
          </w:rPr>
        </w:pPr>
        <w:r w:rsidRPr="003F665A">
          <w:rPr>
            <w:rStyle w:val="PageNumber"/>
            <w:rFonts w:asciiTheme="minorHAnsi" w:hAnsiTheme="minorHAnsi" w:cstheme="minorHAnsi"/>
            <w:color w:val="538135" w:themeColor="accent6" w:themeShade="BF"/>
          </w:rPr>
          <w:fldChar w:fldCharType="begin"/>
        </w:r>
        <w:r w:rsidRPr="003F665A">
          <w:rPr>
            <w:rStyle w:val="PageNumber"/>
            <w:rFonts w:asciiTheme="minorHAnsi" w:hAnsiTheme="minorHAnsi" w:cstheme="minorHAnsi"/>
            <w:color w:val="538135" w:themeColor="accent6" w:themeShade="BF"/>
          </w:rPr>
          <w:instrText xml:space="preserve"> PAGE </w:instrText>
        </w:r>
        <w:r w:rsidRPr="003F665A">
          <w:rPr>
            <w:rStyle w:val="PageNumber"/>
            <w:rFonts w:asciiTheme="minorHAnsi" w:hAnsiTheme="minorHAnsi" w:cstheme="minorHAnsi"/>
            <w:color w:val="538135" w:themeColor="accent6" w:themeShade="BF"/>
          </w:rPr>
          <w:fldChar w:fldCharType="separate"/>
        </w:r>
        <w:r w:rsidR="00641523">
          <w:rPr>
            <w:rStyle w:val="PageNumber"/>
            <w:rFonts w:asciiTheme="minorHAnsi" w:hAnsiTheme="minorHAnsi" w:cstheme="minorHAnsi"/>
            <w:noProof/>
            <w:color w:val="538135" w:themeColor="accent6" w:themeShade="BF"/>
          </w:rPr>
          <w:t>5</w:t>
        </w:r>
        <w:r w:rsidRPr="003F665A">
          <w:rPr>
            <w:rStyle w:val="PageNumber"/>
            <w:rFonts w:asciiTheme="minorHAnsi" w:hAnsiTheme="minorHAnsi" w:cstheme="minorHAnsi"/>
            <w:color w:val="538135" w:themeColor="accent6" w:themeShade="BF"/>
          </w:rPr>
          <w:fldChar w:fldCharType="end"/>
        </w:r>
      </w:p>
    </w:sdtContent>
  </w:sdt>
  <w:p w14:paraId="4AA25301" w14:textId="77777777" w:rsidR="003F665A" w:rsidRDefault="003F6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98C4" w14:textId="77777777" w:rsidR="00B62B4E" w:rsidRDefault="00B6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4041" w14:textId="77777777" w:rsidR="006B7E60" w:rsidRDefault="006B7E60" w:rsidP="003F665A">
      <w:r>
        <w:separator/>
      </w:r>
    </w:p>
  </w:footnote>
  <w:footnote w:type="continuationSeparator" w:id="0">
    <w:p w14:paraId="21DEE53F" w14:textId="77777777" w:rsidR="006B7E60" w:rsidRDefault="006B7E60" w:rsidP="003F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F399" w14:textId="3F8582CE" w:rsidR="00B62B4E" w:rsidRDefault="00B62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7EAA" w14:textId="7FF7FF09" w:rsidR="00B62B4E" w:rsidRDefault="00B62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33B8" w14:textId="4A51CF2B" w:rsidR="00B62B4E" w:rsidRDefault="00B62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B01"/>
    <w:multiLevelType w:val="multilevel"/>
    <w:tmpl w:val="E47C114C"/>
    <w:styleLink w:val="CurrentList16"/>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7078F9"/>
    <w:multiLevelType w:val="multilevel"/>
    <w:tmpl w:val="833297DA"/>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472984"/>
    <w:multiLevelType w:val="hybridMultilevel"/>
    <w:tmpl w:val="3970FE48"/>
    <w:lvl w:ilvl="0" w:tplc="443E7B98">
      <w:start w:val="5"/>
      <w:numFmt w:val="lowerLetter"/>
      <w:lvlText w:val="%1."/>
      <w:lvlJc w:val="left"/>
      <w:pPr>
        <w:ind w:left="1440" w:hanging="360"/>
      </w:pPr>
      <w:rPr>
        <w:rFonts w:hint="default"/>
      </w:rPr>
    </w:lvl>
    <w:lvl w:ilvl="1" w:tplc="C20E2364">
      <w:start w:val="5"/>
      <w:numFmt w:val="lowerLetter"/>
      <w:lvlText w:val="%2."/>
      <w:lvlJc w:val="left"/>
      <w:pPr>
        <w:ind w:left="1440" w:hanging="360"/>
      </w:pPr>
      <w:rPr>
        <w:rFonts w:asciiTheme="minorHAnsi" w:hAnsiTheme="minorHAnsi"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A10C31"/>
    <w:multiLevelType w:val="hybridMultilevel"/>
    <w:tmpl w:val="D99CF9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6E64B99"/>
    <w:multiLevelType w:val="multilevel"/>
    <w:tmpl w:val="94B424E8"/>
    <w:styleLink w:val="CurrentList12"/>
    <w:lvl w:ilvl="0">
      <w:start w:val="6"/>
      <w:numFmt w:val="decimal"/>
      <w:lvlText w:val="%1."/>
      <w:lvlJc w:val="left"/>
      <w:pPr>
        <w:ind w:left="720" w:hanging="360"/>
      </w:pPr>
      <w:rPr>
        <w:rFonts w:asciiTheme="minorHAnsi" w:hAnsiTheme="minorHAnsi" w:hint="default"/>
        <w:b/>
        <w:i w:val="0"/>
        <w:sz w:val="24"/>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5B3E73"/>
    <w:multiLevelType w:val="multilevel"/>
    <w:tmpl w:val="DBE2064C"/>
    <w:styleLink w:val="CurrentList3"/>
    <w:lvl w:ilvl="0">
      <w:start w:val="10"/>
      <w:numFmt w:val="decimal"/>
      <w:lvlText w:val="%1."/>
      <w:lvlJc w:val="left"/>
      <w:pPr>
        <w:ind w:left="360" w:hanging="360"/>
      </w:pPr>
      <w:rPr>
        <w:rFonts w:asciiTheme="minorHAnsi" w:hAnsiTheme="min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0552E2"/>
    <w:multiLevelType w:val="hybridMultilevel"/>
    <w:tmpl w:val="F61C13B4"/>
    <w:lvl w:ilvl="0" w:tplc="905CB828">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3E5A86"/>
    <w:multiLevelType w:val="multilevel"/>
    <w:tmpl w:val="3A0A206A"/>
    <w:styleLink w:val="CurrentList5"/>
    <w:lvl w:ilvl="0">
      <w:start w:val="1"/>
      <w:numFmt w:val="decimal"/>
      <w:lvlText w:val="%1."/>
      <w:lvlJc w:val="left"/>
      <w:pPr>
        <w:ind w:left="720" w:hanging="360"/>
      </w:pPr>
      <w:rPr>
        <w:rFonts w:asciiTheme="minorHAnsi" w:hAnsiTheme="minorHAnsi"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752166"/>
    <w:multiLevelType w:val="hybridMultilevel"/>
    <w:tmpl w:val="E4F87E72"/>
    <w:lvl w:ilvl="0" w:tplc="B516BB4C">
      <w:start w:val="1"/>
      <w:numFmt w:val="decimal"/>
      <w:lvlText w:val="%1."/>
      <w:lvlJc w:val="left"/>
      <w:pPr>
        <w:ind w:left="1080" w:hanging="360"/>
      </w:pPr>
      <w:rPr>
        <w:rFonts w:asciiTheme="minorHAnsi" w:hAnsiTheme="minorHAnsi" w:hint="default"/>
        <w:b/>
        <w:i w:val="0"/>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542C61"/>
    <w:multiLevelType w:val="hybridMultilevel"/>
    <w:tmpl w:val="6982F95C"/>
    <w:lvl w:ilvl="0" w:tplc="F7A89722">
      <w:start w:val="1"/>
      <w:numFmt w:val="decimal"/>
      <w:lvlText w:val="%1."/>
      <w:lvlJc w:val="left"/>
      <w:pPr>
        <w:ind w:left="720" w:hanging="360"/>
      </w:pPr>
      <w:rPr>
        <w:rFonts w:asciiTheme="minorHAnsi" w:hAnsiTheme="minorHAns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5B157B"/>
    <w:multiLevelType w:val="hybridMultilevel"/>
    <w:tmpl w:val="9BDCB5DA"/>
    <w:lvl w:ilvl="0" w:tplc="AA5E7E6C">
      <w:start w:val="1"/>
      <w:numFmt w:val="none"/>
      <w:lvlText w:val="6"/>
      <w:lvlJc w:val="left"/>
      <w:pPr>
        <w:ind w:left="720" w:hanging="360"/>
      </w:pPr>
      <w:rPr>
        <w:rFonts w:asciiTheme="minorHAnsi" w:hAnsiTheme="minorHAnsi" w:hint="default"/>
        <w:b/>
        <w:i w:val="0"/>
        <w:sz w:val="24"/>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7B345E"/>
    <w:multiLevelType w:val="hybridMultilevel"/>
    <w:tmpl w:val="8CAAF340"/>
    <w:lvl w:ilvl="0" w:tplc="04090019">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B57C33"/>
    <w:multiLevelType w:val="multilevel"/>
    <w:tmpl w:val="A2284220"/>
    <w:styleLink w:val="CurrentList13"/>
    <w:lvl w:ilvl="0">
      <w:start w:val="6"/>
      <w:numFmt w:val="decimal"/>
      <w:lvlText w:val="%1."/>
      <w:lvlJc w:val="left"/>
      <w:pPr>
        <w:ind w:left="720" w:hanging="360"/>
      </w:pPr>
      <w:rPr>
        <w:rFonts w:asciiTheme="minorHAnsi" w:hAnsiTheme="minorHAnsi" w:hint="default"/>
        <w:b/>
        <w:i w:val="0"/>
        <w:sz w:val="24"/>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D768E"/>
    <w:multiLevelType w:val="multilevel"/>
    <w:tmpl w:val="E4F87E72"/>
    <w:styleLink w:val="CurrentList18"/>
    <w:lvl w:ilvl="0">
      <w:start w:val="1"/>
      <w:numFmt w:val="decimal"/>
      <w:lvlText w:val="%1."/>
      <w:lvlJc w:val="left"/>
      <w:pPr>
        <w:ind w:left="1080" w:hanging="360"/>
      </w:pPr>
      <w:rPr>
        <w:rFonts w:asciiTheme="minorHAnsi" w:hAnsiTheme="minorHAnsi" w:hint="default"/>
        <w:b/>
        <w:i w:val="0"/>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5E21597"/>
    <w:multiLevelType w:val="multilevel"/>
    <w:tmpl w:val="9BDCB5DA"/>
    <w:styleLink w:val="CurrentList17"/>
    <w:lvl w:ilvl="0">
      <w:start w:val="1"/>
      <w:numFmt w:val="none"/>
      <w:lvlText w:val="6"/>
      <w:lvlJc w:val="left"/>
      <w:pPr>
        <w:ind w:left="720" w:hanging="360"/>
      </w:pPr>
      <w:rPr>
        <w:rFonts w:asciiTheme="minorHAnsi" w:hAnsiTheme="minorHAnsi" w:hint="default"/>
        <w:b/>
        <w:i w:val="0"/>
        <w:sz w:val="24"/>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A5102E"/>
    <w:multiLevelType w:val="hybridMultilevel"/>
    <w:tmpl w:val="D6760AB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E2834"/>
    <w:multiLevelType w:val="multilevel"/>
    <w:tmpl w:val="493E23B6"/>
    <w:styleLink w:val="CurrentList14"/>
    <w:lvl w:ilvl="0">
      <w:start w:val="1"/>
      <w:numFmt w:val="decimal"/>
      <w:lvlText w:val="%1."/>
      <w:lvlJc w:val="left"/>
      <w:pPr>
        <w:ind w:left="720" w:hanging="360"/>
      </w:pPr>
      <w:rPr>
        <w:rFonts w:asciiTheme="minorHAnsi" w:hAnsiTheme="minorHAnsi"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EE36A0"/>
    <w:multiLevelType w:val="hybridMultilevel"/>
    <w:tmpl w:val="3BB85D90"/>
    <w:lvl w:ilvl="0" w:tplc="6F929132">
      <w:start w:val="10"/>
      <w:numFmt w:val="decimal"/>
      <w:lvlText w:val="%1."/>
      <w:lvlJc w:val="left"/>
      <w:pPr>
        <w:ind w:left="36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B0631"/>
    <w:multiLevelType w:val="hybridMultilevel"/>
    <w:tmpl w:val="9D6CB7D8"/>
    <w:lvl w:ilvl="0" w:tplc="08090001">
      <w:start w:val="1"/>
      <w:numFmt w:val="bullet"/>
      <w:lvlText w:val=""/>
      <w:lvlJc w:val="left"/>
      <w:pPr>
        <w:ind w:left="1353" w:hanging="360"/>
      </w:pPr>
      <w:rPr>
        <w:rFonts w:ascii="Symbol" w:hAnsi="Symbol" w:hint="default"/>
        <w:b/>
        <w:i w:val="0"/>
        <w:sz w:val="24"/>
      </w:rPr>
    </w:lvl>
    <w:lvl w:ilvl="1" w:tplc="4A18ED3E">
      <w:start w:val="1"/>
      <w:numFmt w:val="lowerLetter"/>
      <w:lvlText w:val="%2."/>
      <w:lvlJc w:val="left"/>
      <w:pPr>
        <w:ind w:left="2073" w:hanging="360"/>
      </w:pPr>
      <w:rPr>
        <w:rFonts w:hint="default"/>
        <w:b w:val="0"/>
        <w:i w:val="0"/>
      </w:rPr>
    </w:lvl>
    <w:lvl w:ilvl="2" w:tplc="08090001">
      <w:start w:val="1"/>
      <w:numFmt w:val="bullet"/>
      <w:lvlText w:val=""/>
      <w:lvlJc w:val="left"/>
      <w:pPr>
        <w:ind w:left="2973" w:hanging="360"/>
      </w:pPr>
      <w:rPr>
        <w:rFonts w:ascii="Symbol" w:hAnsi="Symbol" w:hint="default"/>
      </w:r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3A436EBB"/>
    <w:multiLevelType w:val="hybridMultilevel"/>
    <w:tmpl w:val="E8C2FE16"/>
    <w:lvl w:ilvl="0" w:tplc="2FE0100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rPr>
        <w:rFonts w:hint="default"/>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1D2BF1"/>
    <w:multiLevelType w:val="hybridMultilevel"/>
    <w:tmpl w:val="D3FE4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CE0DC9"/>
    <w:multiLevelType w:val="hybridMultilevel"/>
    <w:tmpl w:val="C1AED5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050D0F"/>
    <w:multiLevelType w:val="multilevel"/>
    <w:tmpl w:val="ECEE2F62"/>
    <w:styleLink w:val="CurrentList6"/>
    <w:lvl w:ilvl="0">
      <w:start w:val="5"/>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4C536D"/>
    <w:multiLevelType w:val="hybridMultilevel"/>
    <w:tmpl w:val="81E82C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324061"/>
    <w:multiLevelType w:val="hybridMultilevel"/>
    <w:tmpl w:val="EFF07B2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937965"/>
    <w:multiLevelType w:val="hybridMultilevel"/>
    <w:tmpl w:val="DFE4E63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BE471B"/>
    <w:multiLevelType w:val="hybridMultilevel"/>
    <w:tmpl w:val="A208B88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CE47BC9"/>
    <w:multiLevelType w:val="hybridMultilevel"/>
    <w:tmpl w:val="7D0E20C6"/>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AE5169"/>
    <w:multiLevelType w:val="hybridMultilevel"/>
    <w:tmpl w:val="D7E05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554D60"/>
    <w:multiLevelType w:val="hybridMultilevel"/>
    <w:tmpl w:val="53EA95A8"/>
    <w:lvl w:ilvl="0" w:tplc="456EF5BE">
      <w:start w:val="1"/>
      <w:numFmt w:val="decimal"/>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E57505"/>
    <w:multiLevelType w:val="hybridMultilevel"/>
    <w:tmpl w:val="F112F66C"/>
    <w:lvl w:ilvl="0" w:tplc="04090019">
      <w:start w:val="1"/>
      <w:numFmt w:val="lowerLetter"/>
      <w:lvlText w:val="%1."/>
      <w:lvlJc w:val="left"/>
      <w:pPr>
        <w:ind w:left="72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3CE5237"/>
    <w:multiLevelType w:val="hybridMultilevel"/>
    <w:tmpl w:val="B9105006"/>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84F0F50"/>
    <w:multiLevelType w:val="multilevel"/>
    <w:tmpl w:val="0DF60C76"/>
    <w:styleLink w:val="CurrentList10"/>
    <w:lvl w:ilvl="0">
      <w:start w:val="1"/>
      <w:numFmt w:val="decimal"/>
      <w:lvlText w:val="%1."/>
      <w:lvlJc w:val="left"/>
      <w:pPr>
        <w:ind w:left="720" w:hanging="360"/>
      </w:pPr>
      <w:rPr>
        <w:rFonts w:asciiTheme="minorHAnsi" w:hAnsiTheme="minorHAnsi" w:hint="default"/>
        <w:b/>
        <w:i w:val="0"/>
        <w:sz w:val="24"/>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515555"/>
    <w:multiLevelType w:val="multilevel"/>
    <w:tmpl w:val="6F30E5F6"/>
    <w:styleLink w:val="CurrentList7"/>
    <w:lvl w:ilvl="0">
      <w:start w:val="1"/>
      <w:numFmt w:val="decimal"/>
      <w:lvlText w:val="%1."/>
      <w:lvlJc w:val="left"/>
      <w:pPr>
        <w:ind w:left="720" w:hanging="360"/>
      </w:pPr>
      <w:rPr>
        <w:rFonts w:asciiTheme="minorHAnsi" w:hAnsiTheme="minorHAnsi"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70674C"/>
    <w:multiLevelType w:val="multilevel"/>
    <w:tmpl w:val="3B3E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54A29"/>
    <w:multiLevelType w:val="multilevel"/>
    <w:tmpl w:val="B4442E0A"/>
    <w:styleLink w:val="CurrentList15"/>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8022C0"/>
    <w:multiLevelType w:val="hybridMultilevel"/>
    <w:tmpl w:val="2F287E8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E344B1"/>
    <w:multiLevelType w:val="hybridMultilevel"/>
    <w:tmpl w:val="1016754C"/>
    <w:lvl w:ilvl="0" w:tplc="A608FD76">
      <w:start w:val="1"/>
      <w:numFmt w:val="decimal"/>
      <w:lvlText w:val="%1."/>
      <w:lvlJc w:val="left"/>
      <w:pPr>
        <w:ind w:left="1080" w:hanging="360"/>
      </w:pPr>
      <w:rPr>
        <w:rFonts w:asciiTheme="minorHAnsi" w:hAnsiTheme="minorHAnsi"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A46EF"/>
    <w:multiLevelType w:val="hybridMultilevel"/>
    <w:tmpl w:val="6022614E"/>
    <w:lvl w:ilvl="0" w:tplc="04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6E0C178C"/>
    <w:multiLevelType w:val="multilevel"/>
    <w:tmpl w:val="098C891E"/>
    <w:styleLink w:val="CurrentList11"/>
    <w:lvl w:ilvl="0">
      <w:start w:val="1"/>
      <w:numFmt w:val="decimal"/>
      <w:lvlText w:val="%1."/>
      <w:lvlJc w:val="left"/>
      <w:pPr>
        <w:ind w:left="720" w:hanging="360"/>
      </w:pPr>
      <w:rPr>
        <w:rFonts w:asciiTheme="minorHAnsi" w:hAnsiTheme="minorHAnsi" w:hint="default"/>
        <w:b/>
        <w:i w:val="0"/>
        <w:sz w:val="24"/>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8B7B39"/>
    <w:multiLevelType w:val="multilevel"/>
    <w:tmpl w:val="6982F95C"/>
    <w:styleLink w:val="CurrentList8"/>
    <w:lvl w:ilvl="0">
      <w:start w:val="1"/>
      <w:numFmt w:val="decimal"/>
      <w:lvlText w:val="%1."/>
      <w:lvlJc w:val="left"/>
      <w:pPr>
        <w:ind w:left="720" w:hanging="360"/>
      </w:pPr>
      <w:rPr>
        <w:rFonts w:asciiTheme="minorHAnsi" w:hAnsiTheme="minorHAnsi"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685265"/>
    <w:multiLevelType w:val="hybridMultilevel"/>
    <w:tmpl w:val="1F0EAD78"/>
    <w:lvl w:ilvl="0" w:tplc="A608FD76">
      <w:start w:val="1"/>
      <w:numFmt w:val="decimal"/>
      <w:lvlText w:val="%1."/>
      <w:lvlJc w:val="left"/>
      <w:pPr>
        <w:ind w:left="720" w:hanging="360"/>
      </w:pPr>
      <w:rPr>
        <w:rFonts w:asciiTheme="minorHAnsi" w:hAnsiTheme="minorHAnsi" w:hint="default"/>
        <w:b/>
        <w:i w:val="0"/>
        <w:sz w:val="24"/>
      </w:rPr>
    </w:lvl>
    <w:lvl w:ilvl="1" w:tplc="4A18ED3E">
      <w:start w:val="1"/>
      <w:numFmt w:val="lowerLetter"/>
      <w:lvlText w:val="%2."/>
      <w:lvlJc w:val="left"/>
      <w:pPr>
        <w:ind w:left="1440" w:hanging="360"/>
      </w:pPr>
      <w:rPr>
        <w:rFonts w:hint="default"/>
        <w:b w:val="0"/>
        <w:i w:val="0"/>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2B6611"/>
    <w:multiLevelType w:val="hybridMultilevel"/>
    <w:tmpl w:val="74FC88F6"/>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9D5EAF"/>
    <w:multiLevelType w:val="multilevel"/>
    <w:tmpl w:val="02D62590"/>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6741271"/>
    <w:multiLevelType w:val="hybridMultilevel"/>
    <w:tmpl w:val="C082DAA6"/>
    <w:lvl w:ilvl="0" w:tplc="56EE4614">
      <w:start w:val="1"/>
      <w:numFmt w:val="none"/>
      <w:lvlText w:val="3."/>
      <w:lvlJc w:val="left"/>
      <w:pPr>
        <w:ind w:left="720" w:hanging="360"/>
      </w:pPr>
      <w:rPr>
        <w:rFonts w:asciiTheme="minorHAnsi" w:hAnsiTheme="minorHAns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2566E3"/>
    <w:multiLevelType w:val="hybridMultilevel"/>
    <w:tmpl w:val="A8728B6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D05A0"/>
    <w:multiLevelType w:val="hybridMultilevel"/>
    <w:tmpl w:val="F5EE5412"/>
    <w:lvl w:ilvl="0" w:tplc="C7964672">
      <w:start w:val="1"/>
      <w:numFmt w:val="none"/>
      <w:lvlText w:val="4."/>
      <w:lvlJc w:val="left"/>
      <w:pPr>
        <w:ind w:left="720" w:hanging="360"/>
      </w:pPr>
      <w:rPr>
        <w:rFonts w:asciiTheme="minorHAnsi" w:hAnsiTheme="minorHAnsi" w:hint="default"/>
        <w:b/>
        <w:i w:val="0"/>
        <w:i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77730E"/>
    <w:multiLevelType w:val="hybridMultilevel"/>
    <w:tmpl w:val="C84EF918"/>
    <w:lvl w:ilvl="0" w:tplc="B516BB4C">
      <w:start w:val="1"/>
      <w:numFmt w:val="decimal"/>
      <w:lvlText w:val="%1."/>
      <w:lvlJc w:val="left"/>
      <w:pPr>
        <w:ind w:left="720" w:hanging="360"/>
      </w:pPr>
      <w:rPr>
        <w:rFonts w:asciiTheme="minorHAnsi" w:hAnsiTheme="minorHAnsi" w:hint="default"/>
        <w:b/>
        <w:i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EA3B96"/>
    <w:multiLevelType w:val="multilevel"/>
    <w:tmpl w:val="A8728B6C"/>
    <w:styleLink w:val="CurrentList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287D35"/>
    <w:multiLevelType w:val="multilevel"/>
    <w:tmpl w:val="E46E165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43"/>
  </w:num>
  <w:num w:numId="3">
    <w:abstractNumId w:val="49"/>
  </w:num>
  <w:num w:numId="4">
    <w:abstractNumId w:val="5"/>
  </w:num>
  <w:num w:numId="5">
    <w:abstractNumId w:val="17"/>
  </w:num>
  <w:num w:numId="6">
    <w:abstractNumId w:val="11"/>
  </w:num>
  <w:num w:numId="7">
    <w:abstractNumId w:val="30"/>
  </w:num>
  <w:num w:numId="8">
    <w:abstractNumId w:val="10"/>
  </w:num>
  <w:num w:numId="9">
    <w:abstractNumId w:val="1"/>
  </w:num>
  <w:num w:numId="10">
    <w:abstractNumId w:val="24"/>
  </w:num>
  <w:num w:numId="11">
    <w:abstractNumId w:val="7"/>
  </w:num>
  <w:num w:numId="12">
    <w:abstractNumId w:val="41"/>
  </w:num>
  <w:num w:numId="13">
    <w:abstractNumId w:val="34"/>
  </w:num>
  <w:num w:numId="14">
    <w:abstractNumId w:val="18"/>
  </w:num>
  <w:num w:numId="15">
    <w:abstractNumId w:val="28"/>
  </w:num>
  <w:num w:numId="16">
    <w:abstractNumId w:val="23"/>
  </w:num>
  <w:num w:numId="17">
    <w:abstractNumId w:val="2"/>
  </w:num>
  <w:num w:numId="18">
    <w:abstractNumId w:val="22"/>
  </w:num>
  <w:num w:numId="19">
    <w:abstractNumId w:val="9"/>
  </w:num>
  <w:num w:numId="20">
    <w:abstractNumId w:val="33"/>
  </w:num>
  <w:num w:numId="21">
    <w:abstractNumId w:val="40"/>
  </w:num>
  <w:num w:numId="22">
    <w:abstractNumId w:val="3"/>
  </w:num>
  <w:num w:numId="23">
    <w:abstractNumId w:val="26"/>
  </w:num>
  <w:num w:numId="24">
    <w:abstractNumId w:val="19"/>
  </w:num>
  <w:num w:numId="25">
    <w:abstractNumId w:val="20"/>
  </w:num>
  <w:num w:numId="26">
    <w:abstractNumId w:val="25"/>
  </w:num>
  <w:num w:numId="27">
    <w:abstractNumId w:val="31"/>
  </w:num>
  <w:num w:numId="28">
    <w:abstractNumId w:val="37"/>
  </w:num>
  <w:num w:numId="29">
    <w:abstractNumId w:val="21"/>
  </w:num>
  <w:num w:numId="30">
    <w:abstractNumId w:val="45"/>
  </w:num>
  <w:num w:numId="31">
    <w:abstractNumId w:val="48"/>
  </w:num>
  <w:num w:numId="32">
    <w:abstractNumId w:val="15"/>
  </w:num>
  <w:num w:numId="33">
    <w:abstractNumId w:val="46"/>
  </w:num>
  <w:num w:numId="34">
    <w:abstractNumId w:val="32"/>
  </w:num>
  <w:num w:numId="35">
    <w:abstractNumId w:val="39"/>
  </w:num>
  <w:num w:numId="36">
    <w:abstractNumId w:val="4"/>
  </w:num>
  <w:num w:numId="37">
    <w:abstractNumId w:val="12"/>
  </w:num>
  <w:num w:numId="38">
    <w:abstractNumId w:val="36"/>
  </w:num>
  <w:num w:numId="39">
    <w:abstractNumId w:val="44"/>
  </w:num>
  <w:num w:numId="40">
    <w:abstractNumId w:val="16"/>
  </w:num>
  <w:num w:numId="41">
    <w:abstractNumId w:val="35"/>
  </w:num>
  <w:num w:numId="42">
    <w:abstractNumId w:val="42"/>
  </w:num>
  <w:num w:numId="43">
    <w:abstractNumId w:val="0"/>
  </w:num>
  <w:num w:numId="44">
    <w:abstractNumId w:val="14"/>
  </w:num>
  <w:num w:numId="45">
    <w:abstractNumId w:val="47"/>
  </w:num>
  <w:num w:numId="46">
    <w:abstractNumId w:val="27"/>
  </w:num>
  <w:num w:numId="47">
    <w:abstractNumId w:val="8"/>
  </w:num>
  <w:num w:numId="48">
    <w:abstractNumId w:val="13"/>
  </w:num>
  <w:num w:numId="49">
    <w:abstractNumId w:val="38"/>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16"/>
    <w:rsid w:val="00001812"/>
    <w:rsid w:val="0000258B"/>
    <w:rsid w:val="00004F4A"/>
    <w:rsid w:val="000100A5"/>
    <w:rsid w:val="0001171F"/>
    <w:rsid w:val="00015010"/>
    <w:rsid w:val="000243E7"/>
    <w:rsid w:val="00027987"/>
    <w:rsid w:val="000315E8"/>
    <w:rsid w:val="0003490D"/>
    <w:rsid w:val="000356E1"/>
    <w:rsid w:val="000372F7"/>
    <w:rsid w:val="000464B4"/>
    <w:rsid w:val="0005030A"/>
    <w:rsid w:val="000628CA"/>
    <w:rsid w:val="000628ED"/>
    <w:rsid w:val="00063505"/>
    <w:rsid w:val="000678E1"/>
    <w:rsid w:val="0007259A"/>
    <w:rsid w:val="00073D2C"/>
    <w:rsid w:val="00074498"/>
    <w:rsid w:val="000758C1"/>
    <w:rsid w:val="00085D8B"/>
    <w:rsid w:val="00096151"/>
    <w:rsid w:val="0009678B"/>
    <w:rsid w:val="000A3943"/>
    <w:rsid w:val="000A541F"/>
    <w:rsid w:val="000A7FA6"/>
    <w:rsid w:val="000B0990"/>
    <w:rsid w:val="000B0F8F"/>
    <w:rsid w:val="000B11F8"/>
    <w:rsid w:val="000B30BA"/>
    <w:rsid w:val="000B4BAE"/>
    <w:rsid w:val="000D4FCA"/>
    <w:rsid w:val="000E0FCB"/>
    <w:rsid w:val="000E1991"/>
    <w:rsid w:val="000E2918"/>
    <w:rsid w:val="000F1A93"/>
    <w:rsid w:val="000F5CD5"/>
    <w:rsid w:val="000F6F90"/>
    <w:rsid w:val="001201C6"/>
    <w:rsid w:val="00127F0E"/>
    <w:rsid w:val="00132856"/>
    <w:rsid w:val="00132CEC"/>
    <w:rsid w:val="0014023C"/>
    <w:rsid w:val="001456F0"/>
    <w:rsid w:val="001502F8"/>
    <w:rsid w:val="001853F1"/>
    <w:rsid w:val="00193F8A"/>
    <w:rsid w:val="001966AC"/>
    <w:rsid w:val="001A6D4A"/>
    <w:rsid w:val="001A796B"/>
    <w:rsid w:val="001B4775"/>
    <w:rsid w:val="001C1207"/>
    <w:rsid w:val="001C29A0"/>
    <w:rsid w:val="001C3DF4"/>
    <w:rsid w:val="001C7F35"/>
    <w:rsid w:val="001D0ED8"/>
    <w:rsid w:val="001D5679"/>
    <w:rsid w:val="001E22D0"/>
    <w:rsid w:val="001E4480"/>
    <w:rsid w:val="001F1793"/>
    <w:rsid w:val="001F2DA1"/>
    <w:rsid w:val="001F2E50"/>
    <w:rsid w:val="001F7B1D"/>
    <w:rsid w:val="001F7CBA"/>
    <w:rsid w:val="001F7D67"/>
    <w:rsid w:val="00201782"/>
    <w:rsid w:val="00202198"/>
    <w:rsid w:val="0020278B"/>
    <w:rsid w:val="00202E0A"/>
    <w:rsid w:val="00204509"/>
    <w:rsid w:val="00207110"/>
    <w:rsid w:val="002103CF"/>
    <w:rsid w:val="00213ACC"/>
    <w:rsid w:val="00221F87"/>
    <w:rsid w:val="00225382"/>
    <w:rsid w:val="00231715"/>
    <w:rsid w:val="00240291"/>
    <w:rsid w:val="002529A7"/>
    <w:rsid w:val="00255BC5"/>
    <w:rsid w:val="00261E2A"/>
    <w:rsid w:val="002725FD"/>
    <w:rsid w:val="00276265"/>
    <w:rsid w:val="0028076C"/>
    <w:rsid w:val="00281872"/>
    <w:rsid w:val="00283730"/>
    <w:rsid w:val="00285C0A"/>
    <w:rsid w:val="00290FFF"/>
    <w:rsid w:val="00293159"/>
    <w:rsid w:val="00296949"/>
    <w:rsid w:val="00296D0C"/>
    <w:rsid w:val="002A21DD"/>
    <w:rsid w:val="002A2B84"/>
    <w:rsid w:val="002A408C"/>
    <w:rsid w:val="002A4B0C"/>
    <w:rsid w:val="002B0D65"/>
    <w:rsid w:val="002C56C4"/>
    <w:rsid w:val="002D1B2F"/>
    <w:rsid w:val="002D3F1C"/>
    <w:rsid w:val="002E22C3"/>
    <w:rsid w:val="002E709D"/>
    <w:rsid w:val="002F7A34"/>
    <w:rsid w:val="0030273D"/>
    <w:rsid w:val="00304C9E"/>
    <w:rsid w:val="00314022"/>
    <w:rsid w:val="00321E6A"/>
    <w:rsid w:val="003229FA"/>
    <w:rsid w:val="003243B7"/>
    <w:rsid w:val="00327819"/>
    <w:rsid w:val="00333EE9"/>
    <w:rsid w:val="0034285F"/>
    <w:rsid w:val="00342C6A"/>
    <w:rsid w:val="003432A7"/>
    <w:rsid w:val="003455F4"/>
    <w:rsid w:val="003478DE"/>
    <w:rsid w:val="00347F1A"/>
    <w:rsid w:val="00350BE8"/>
    <w:rsid w:val="00350E54"/>
    <w:rsid w:val="0035545C"/>
    <w:rsid w:val="00355E72"/>
    <w:rsid w:val="003561F5"/>
    <w:rsid w:val="00360F24"/>
    <w:rsid w:val="00366294"/>
    <w:rsid w:val="00371F1F"/>
    <w:rsid w:val="00374483"/>
    <w:rsid w:val="003749D6"/>
    <w:rsid w:val="00384E1C"/>
    <w:rsid w:val="00392C29"/>
    <w:rsid w:val="00393180"/>
    <w:rsid w:val="00395F4F"/>
    <w:rsid w:val="003961CD"/>
    <w:rsid w:val="003A47E5"/>
    <w:rsid w:val="003B3ABA"/>
    <w:rsid w:val="003B4E69"/>
    <w:rsid w:val="003C717E"/>
    <w:rsid w:val="003D01A1"/>
    <w:rsid w:val="003D40F6"/>
    <w:rsid w:val="003D4F52"/>
    <w:rsid w:val="003D64B9"/>
    <w:rsid w:val="003E651B"/>
    <w:rsid w:val="003F665A"/>
    <w:rsid w:val="003F7590"/>
    <w:rsid w:val="00403F17"/>
    <w:rsid w:val="00406CB7"/>
    <w:rsid w:val="00411DBD"/>
    <w:rsid w:val="00414DAA"/>
    <w:rsid w:val="00414FD3"/>
    <w:rsid w:val="00416B91"/>
    <w:rsid w:val="004174C8"/>
    <w:rsid w:val="00425370"/>
    <w:rsid w:val="00425742"/>
    <w:rsid w:val="004369A8"/>
    <w:rsid w:val="00443724"/>
    <w:rsid w:val="0045233B"/>
    <w:rsid w:val="00452BCF"/>
    <w:rsid w:val="00453221"/>
    <w:rsid w:val="004538FF"/>
    <w:rsid w:val="00466FB3"/>
    <w:rsid w:val="00467684"/>
    <w:rsid w:val="004763B6"/>
    <w:rsid w:val="00476839"/>
    <w:rsid w:val="004847F0"/>
    <w:rsid w:val="00491E54"/>
    <w:rsid w:val="00492C60"/>
    <w:rsid w:val="0049450F"/>
    <w:rsid w:val="004A56BA"/>
    <w:rsid w:val="004B68F2"/>
    <w:rsid w:val="004C283C"/>
    <w:rsid w:val="004C6C6F"/>
    <w:rsid w:val="004D1070"/>
    <w:rsid w:val="004D2ADE"/>
    <w:rsid w:val="004D45ED"/>
    <w:rsid w:val="004E39F6"/>
    <w:rsid w:val="004F2279"/>
    <w:rsid w:val="004F23FE"/>
    <w:rsid w:val="004F3A1D"/>
    <w:rsid w:val="004F49AA"/>
    <w:rsid w:val="004F6300"/>
    <w:rsid w:val="0050125E"/>
    <w:rsid w:val="0050243B"/>
    <w:rsid w:val="00502F7E"/>
    <w:rsid w:val="005043AE"/>
    <w:rsid w:val="00510281"/>
    <w:rsid w:val="0051102B"/>
    <w:rsid w:val="00512BD0"/>
    <w:rsid w:val="00513A49"/>
    <w:rsid w:val="005179ED"/>
    <w:rsid w:val="00523CBB"/>
    <w:rsid w:val="00530EA3"/>
    <w:rsid w:val="0054402D"/>
    <w:rsid w:val="005513F3"/>
    <w:rsid w:val="00553470"/>
    <w:rsid w:val="00555A64"/>
    <w:rsid w:val="005560A9"/>
    <w:rsid w:val="00563AA0"/>
    <w:rsid w:val="0056471F"/>
    <w:rsid w:val="00565021"/>
    <w:rsid w:val="005670B8"/>
    <w:rsid w:val="00570ACB"/>
    <w:rsid w:val="00576C57"/>
    <w:rsid w:val="00582C53"/>
    <w:rsid w:val="00587C42"/>
    <w:rsid w:val="00591CD8"/>
    <w:rsid w:val="005B3082"/>
    <w:rsid w:val="005C1D28"/>
    <w:rsid w:val="005C3133"/>
    <w:rsid w:val="005C51C5"/>
    <w:rsid w:val="005C6ACE"/>
    <w:rsid w:val="005D1F62"/>
    <w:rsid w:val="005D25F3"/>
    <w:rsid w:val="005E6A3A"/>
    <w:rsid w:val="005E7187"/>
    <w:rsid w:val="005E730F"/>
    <w:rsid w:val="005F30FE"/>
    <w:rsid w:val="005F4810"/>
    <w:rsid w:val="005F7526"/>
    <w:rsid w:val="00610C5C"/>
    <w:rsid w:val="00611D02"/>
    <w:rsid w:val="00614E19"/>
    <w:rsid w:val="00616E81"/>
    <w:rsid w:val="0062132A"/>
    <w:rsid w:val="006258A8"/>
    <w:rsid w:val="00626479"/>
    <w:rsid w:val="00626750"/>
    <w:rsid w:val="00635C64"/>
    <w:rsid w:val="00635E19"/>
    <w:rsid w:val="0063742F"/>
    <w:rsid w:val="00640DE6"/>
    <w:rsid w:val="00641523"/>
    <w:rsid w:val="00652A35"/>
    <w:rsid w:val="00652BC6"/>
    <w:rsid w:val="006548BD"/>
    <w:rsid w:val="00671B55"/>
    <w:rsid w:val="00674FB2"/>
    <w:rsid w:val="00675936"/>
    <w:rsid w:val="006876A2"/>
    <w:rsid w:val="00690357"/>
    <w:rsid w:val="006907E6"/>
    <w:rsid w:val="006A2E10"/>
    <w:rsid w:val="006B4444"/>
    <w:rsid w:val="006B7200"/>
    <w:rsid w:val="006B7E60"/>
    <w:rsid w:val="006C5F06"/>
    <w:rsid w:val="006D24FD"/>
    <w:rsid w:val="006D2C86"/>
    <w:rsid w:val="006D7A51"/>
    <w:rsid w:val="006E7EB8"/>
    <w:rsid w:val="006F0162"/>
    <w:rsid w:val="006F34A5"/>
    <w:rsid w:val="006F445D"/>
    <w:rsid w:val="006F4CAB"/>
    <w:rsid w:val="007020DE"/>
    <w:rsid w:val="00702B64"/>
    <w:rsid w:val="00702CF4"/>
    <w:rsid w:val="00702FBE"/>
    <w:rsid w:val="00706A7B"/>
    <w:rsid w:val="00716A0E"/>
    <w:rsid w:val="00723CBA"/>
    <w:rsid w:val="00724DE3"/>
    <w:rsid w:val="007252D3"/>
    <w:rsid w:val="0073012E"/>
    <w:rsid w:val="0074014C"/>
    <w:rsid w:val="00740D73"/>
    <w:rsid w:val="00741285"/>
    <w:rsid w:val="00745ADE"/>
    <w:rsid w:val="00746596"/>
    <w:rsid w:val="0075308F"/>
    <w:rsid w:val="00754070"/>
    <w:rsid w:val="0075796C"/>
    <w:rsid w:val="007604AF"/>
    <w:rsid w:val="007613BF"/>
    <w:rsid w:val="00762F5A"/>
    <w:rsid w:val="00770EC4"/>
    <w:rsid w:val="0077327D"/>
    <w:rsid w:val="00784C91"/>
    <w:rsid w:val="00791775"/>
    <w:rsid w:val="007B078E"/>
    <w:rsid w:val="007B1B11"/>
    <w:rsid w:val="007B30CB"/>
    <w:rsid w:val="007B5F5B"/>
    <w:rsid w:val="007D5869"/>
    <w:rsid w:val="007E58F0"/>
    <w:rsid w:val="00801D42"/>
    <w:rsid w:val="00805734"/>
    <w:rsid w:val="00814245"/>
    <w:rsid w:val="00814FD9"/>
    <w:rsid w:val="00815587"/>
    <w:rsid w:val="008215ED"/>
    <w:rsid w:val="008249FB"/>
    <w:rsid w:val="00824AD4"/>
    <w:rsid w:val="0083249D"/>
    <w:rsid w:val="008339F0"/>
    <w:rsid w:val="00834AEB"/>
    <w:rsid w:val="008403C4"/>
    <w:rsid w:val="00840D61"/>
    <w:rsid w:val="00845222"/>
    <w:rsid w:val="00846693"/>
    <w:rsid w:val="00847AF6"/>
    <w:rsid w:val="00850084"/>
    <w:rsid w:val="00857657"/>
    <w:rsid w:val="00867AC0"/>
    <w:rsid w:val="008732E1"/>
    <w:rsid w:val="00886F28"/>
    <w:rsid w:val="00890B43"/>
    <w:rsid w:val="00892977"/>
    <w:rsid w:val="008A5AA2"/>
    <w:rsid w:val="008B4068"/>
    <w:rsid w:val="008B6F02"/>
    <w:rsid w:val="008B794C"/>
    <w:rsid w:val="008C02D2"/>
    <w:rsid w:val="008C0CD2"/>
    <w:rsid w:val="008D0927"/>
    <w:rsid w:val="008E12EB"/>
    <w:rsid w:val="008E2CF3"/>
    <w:rsid w:val="008E566A"/>
    <w:rsid w:val="008E6437"/>
    <w:rsid w:val="008F3BCE"/>
    <w:rsid w:val="00900AE4"/>
    <w:rsid w:val="00912CB5"/>
    <w:rsid w:val="00916F3A"/>
    <w:rsid w:val="00921603"/>
    <w:rsid w:val="009227DE"/>
    <w:rsid w:val="00922C08"/>
    <w:rsid w:val="009504EC"/>
    <w:rsid w:val="00950CC8"/>
    <w:rsid w:val="0095110A"/>
    <w:rsid w:val="00962C36"/>
    <w:rsid w:val="0097333F"/>
    <w:rsid w:val="00973C33"/>
    <w:rsid w:val="00974077"/>
    <w:rsid w:val="009762F3"/>
    <w:rsid w:val="00983DA7"/>
    <w:rsid w:val="00985A1E"/>
    <w:rsid w:val="00985CAC"/>
    <w:rsid w:val="009921BB"/>
    <w:rsid w:val="00993607"/>
    <w:rsid w:val="009A47D1"/>
    <w:rsid w:val="009A6888"/>
    <w:rsid w:val="009B0450"/>
    <w:rsid w:val="009B5B06"/>
    <w:rsid w:val="009C04CE"/>
    <w:rsid w:val="009C4D8E"/>
    <w:rsid w:val="009D4CDA"/>
    <w:rsid w:val="009E03E3"/>
    <w:rsid w:val="009E1316"/>
    <w:rsid w:val="009E2936"/>
    <w:rsid w:val="009E2F8F"/>
    <w:rsid w:val="009E45E7"/>
    <w:rsid w:val="009E4E7A"/>
    <w:rsid w:val="009F3F0F"/>
    <w:rsid w:val="009F498C"/>
    <w:rsid w:val="009F5519"/>
    <w:rsid w:val="009F6E20"/>
    <w:rsid w:val="00A02F64"/>
    <w:rsid w:val="00A061D6"/>
    <w:rsid w:val="00A129C0"/>
    <w:rsid w:val="00A22B87"/>
    <w:rsid w:val="00A257F0"/>
    <w:rsid w:val="00A26F14"/>
    <w:rsid w:val="00A32542"/>
    <w:rsid w:val="00A425D2"/>
    <w:rsid w:val="00A4363B"/>
    <w:rsid w:val="00A43C52"/>
    <w:rsid w:val="00A444EC"/>
    <w:rsid w:val="00A50727"/>
    <w:rsid w:val="00A50ACE"/>
    <w:rsid w:val="00A51D1A"/>
    <w:rsid w:val="00A54061"/>
    <w:rsid w:val="00A6503F"/>
    <w:rsid w:val="00A650BF"/>
    <w:rsid w:val="00A800AD"/>
    <w:rsid w:val="00A85E2A"/>
    <w:rsid w:val="00A86FB4"/>
    <w:rsid w:val="00A87B1E"/>
    <w:rsid w:val="00A938AA"/>
    <w:rsid w:val="00A95E51"/>
    <w:rsid w:val="00A96827"/>
    <w:rsid w:val="00AA1EF8"/>
    <w:rsid w:val="00AA424B"/>
    <w:rsid w:val="00AA4A67"/>
    <w:rsid w:val="00AB1279"/>
    <w:rsid w:val="00AB2613"/>
    <w:rsid w:val="00AB336F"/>
    <w:rsid w:val="00AB3D37"/>
    <w:rsid w:val="00AB798E"/>
    <w:rsid w:val="00AD1340"/>
    <w:rsid w:val="00AE2B21"/>
    <w:rsid w:val="00AF0CAD"/>
    <w:rsid w:val="00AF2D4D"/>
    <w:rsid w:val="00AF33A0"/>
    <w:rsid w:val="00AF4D33"/>
    <w:rsid w:val="00AF6009"/>
    <w:rsid w:val="00B11784"/>
    <w:rsid w:val="00B14307"/>
    <w:rsid w:val="00B1766C"/>
    <w:rsid w:val="00B21898"/>
    <w:rsid w:val="00B4089D"/>
    <w:rsid w:val="00B41C93"/>
    <w:rsid w:val="00B4309C"/>
    <w:rsid w:val="00B45E0B"/>
    <w:rsid w:val="00B4649D"/>
    <w:rsid w:val="00B56362"/>
    <w:rsid w:val="00B571CE"/>
    <w:rsid w:val="00B62B4E"/>
    <w:rsid w:val="00B7256D"/>
    <w:rsid w:val="00B86CD3"/>
    <w:rsid w:val="00B870DB"/>
    <w:rsid w:val="00B8720A"/>
    <w:rsid w:val="00B92929"/>
    <w:rsid w:val="00BA2825"/>
    <w:rsid w:val="00BB0512"/>
    <w:rsid w:val="00BB4CBF"/>
    <w:rsid w:val="00BB4CC3"/>
    <w:rsid w:val="00BC2DA9"/>
    <w:rsid w:val="00BC31BD"/>
    <w:rsid w:val="00BC725A"/>
    <w:rsid w:val="00BD2536"/>
    <w:rsid w:val="00BD7CD2"/>
    <w:rsid w:val="00BE048C"/>
    <w:rsid w:val="00BE6468"/>
    <w:rsid w:val="00BF072B"/>
    <w:rsid w:val="00BF2383"/>
    <w:rsid w:val="00BF5375"/>
    <w:rsid w:val="00C024C2"/>
    <w:rsid w:val="00C105F1"/>
    <w:rsid w:val="00C1600E"/>
    <w:rsid w:val="00C21243"/>
    <w:rsid w:val="00C23F24"/>
    <w:rsid w:val="00C2582E"/>
    <w:rsid w:val="00C303AD"/>
    <w:rsid w:val="00C40FE6"/>
    <w:rsid w:val="00C416DD"/>
    <w:rsid w:val="00C44E40"/>
    <w:rsid w:val="00C47D44"/>
    <w:rsid w:val="00C52472"/>
    <w:rsid w:val="00C67701"/>
    <w:rsid w:val="00C91EFC"/>
    <w:rsid w:val="00C949F4"/>
    <w:rsid w:val="00CC14C4"/>
    <w:rsid w:val="00CC73E0"/>
    <w:rsid w:val="00CD7FB5"/>
    <w:rsid w:val="00CE5112"/>
    <w:rsid w:val="00CE5659"/>
    <w:rsid w:val="00CE630B"/>
    <w:rsid w:val="00CF27B8"/>
    <w:rsid w:val="00D055FB"/>
    <w:rsid w:val="00D13C67"/>
    <w:rsid w:val="00D168E7"/>
    <w:rsid w:val="00D16CA8"/>
    <w:rsid w:val="00D224EB"/>
    <w:rsid w:val="00D27ABB"/>
    <w:rsid w:val="00D3041A"/>
    <w:rsid w:val="00D34CD0"/>
    <w:rsid w:val="00D45BFD"/>
    <w:rsid w:val="00D47E77"/>
    <w:rsid w:val="00D50684"/>
    <w:rsid w:val="00D553D1"/>
    <w:rsid w:val="00D56110"/>
    <w:rsid w:val="00D562F1"/>
    <w:rsid w:val="00D61088"/>
    <w:rsid w:val="00D65449"/>
    <w:rsid w:val="00D657EA"/>
    <w:rsid w:val="00D662ED"/>
    <w:rsid w:val="00D77A44"/>
    <w:rsid w:val="00D84BAB"/>
    <w:rsid w:val="00D85FA3"/>
    <w:rsid w:val="00D92906"/>
    <w:rsid w:val="00D93EDD"/>
    <w:rsid w:val="00DA40AE"/>
    <w:rsid w:val="00DB2D05"/>
    <w:rsid w:val="00DC27DC"/>
    <w:rsid w:val="00DC4642"/>
    <w:rsid w:val="00DC7B01"/>
    <w:rsid w:val="00DC7F8F"/>
    <w:rsid w:val="00DE1181"/>
    <w:rsid w:val="00DE420C"/>
    <w:rsid w:val="00DE6A56"/>
    <w:rsid w:val="00DF761A"/>
    <w:rsid w:val="00E039F3"/>
    <w:rsid w:val="00E1607E"/>
    <w:rsid w:val="00E20899"/>
    <w:rsid w:val="00E2126B"/>
    <w:rsid w:val="00E26626"/>
    <w:rsid w:val="00E338AA"/>
    <w:rsid w:val="00E33C55"/>
    <w:rsid w:val="00E351EC"/>
    <w:rsid w:val="00E411C2"/>
    <w:rsid w:val="00E453F5"/>
    <w:rsid w:val="00E4735F"/>
    <w:rsid w:val="00E5110C"/>
    <w:rsid w:val="00E5788D"/>
    <w:rsid w:val="00E64391"/>
    <w:rsid w:val="00E82262"/>
    <w:rsid w:val="00E92C5D"/>
    <w:rsid w:val="00E95AF7"/>
    <w:rsid w:val="00E970F8"/>
    <w:rsid w:val="00EB2C8D"/>
    <w:rsid w:val="00EC4AB9"/>
    <w:rsid w:val="00EC5F20"/>
    <w:rsid w:val="00EC737E"/>
    <w:rsid w:val="00ED5D52"/>
    <w:rsid w:val="00ED65A0"/>
    <w:rsid w:val="00EE58B1"/>
    <w:rsid w:val="00EE6211"/>
    <w:rsid w:val="00EE6C91"/>
    <w:rsid w:val="00EF0199"/>
    <w:rsid w:val="00EF03B9"/>
    <w:rsid w:val="00EF2118"/>
    <w:rsid w:val="00EF48B6"/>
    <w:rsid w:val="00EF4F84"/>
    <w:rsid w:val="00EF7EC3"/>
    <w:rsid w:val="00F159AF"/>
    <w:rsid w:val="00F17B0F"/>
    <w:rsid w:val="00F21504"/>
    <w:rsid w:val="00F26E86"/>
    <w:rsid w:val="00F305A1"/>
    <w:rsid w:val="00F30E32"/>
    <w:rsid w:val="00F430E8"/>
    <w:rsid w:val="00F50CBA"/>
    <w:rsid w:val="00F53315"/>
    <w:rsid w:val="00F615E0"/>
    <w:rsid w:val="00F66CF5"/>
    <w:rsid w:val="00F7119D"/>
    <w:rsid w:val="00F734ED"/>
    <w:rsid w:val="00F75A65"/>
    <w:rsid w:val="00F77737"/>
    <w:rsid w:val="00F8208B"/>
    <w:rsid w:val="00F83C2D"/>
    <w:rsid w:val="00F850A4"/>
    <w:rsid w:val="00F87FCD"/>
    <w:rsid w:val="00FA0882"/>
    <w:rsid w:val="00FA5317"/>
    <w:rsid w:val="00FA712E"/>
    <w:rsid w:val="00FA7DF9"/>
    <w:rsid w:val="00FB4111"/>
    <w:rsid w:val="00FB50CC"/>
    <w:rsid w:val="00FB747B"/>
    <w:rsid w:val="00FC46BE"/>
    <w:rsid w:val="00FD1DA3"/>
    <w:rsid w:val="00FD5003"/>
    <w:rsid w:val="00FD7ADE"/>
    <w:rsid w:val="00FE0BDA"/>
    <w:rsid w:val="00FF1290"/>
    <w:rsid w:val="00FF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00C6"/>
  <w15:docId w15:val="{B2692FB4-7448-AF4D-9401-F04D5121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89D"/>
    <w:rPr>
      <w:rFonts w:ascii="Times New Roman" w:eastAsia="Times New Roman" w:hAnsi="Times New Roman" w:cs="Times New Roman"/>
      <w:lang w:eastAsia="en-GB"/>
    </w:rPr>
  </w:style>
  <w:style w:type="paragraph" w:styleId="Heading3">
    <w:name w:val="heading 3"/>
    <w:basedOn w:val="Normal"/>
    <w:link w:val="Heading3Char"/>
    <w:uiPriority w:val="9"/>
    <w:qFormat/>
    <w:rsid w:val="00B8720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1F7B1D"/>
    <w:pPr>
      <w:keepNext/>
      <w:keepLines/>
      <w:widowControl w:val="0"/>
      <w:overflowPunct w:val="0"/>
      <w:autoSpaceDE w:val="0"/>
      <w:autoSpaceDN w:val="0"/>
      <w:adjustRightInd w:val="0"/>
      <w:spacing w:before="40"/>
      <w:outlineLvl w:val="3"/>
    </w:pPr>
    <w:rPr>
      <w:rFonts w:asciiTheme="majorHAnsi" w:eastAsiaTheme="majorEastAsia" w:hAnsiTheme="majorHAnsi" w:cstheme="majorBidi"/>
      <w:i/>
      <w:iCs/>
      <w:color w:val="2F5496" w:themeColor="accent1" w:themeShade="B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316"/>
    <w:pPr>
      <w:widowControl w:val="0"/>
      <w:overflowPunct w:val="0"/>
      <w:autoSpaceDE w:val="0"/>
      <w:autoSpaceDN w:val="0"/>
      <w:adjustRightInd w:val="0"/>
      <w:ind w:left="720"/>
      <w:contextualSpacing/>
    </w:pPr>
    <w:rPr>
      <w:kern w:val="28"/>
      <w:sz w:val="20"/>
      <w:szCs w:val="20"/>
    </w:rPr>
  </w:style>
  <w:style w:type="table" w:styleId="TableGrid">
    <w:name w:val="Table Grid"/>
    <w:basedOn w:val="TableNormal"/>
    <w:uiPriority w:val="39"/>
    <w:rsid w:val="000D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CA"/>
    <w:pPr>
      <w:widowControl w:val="0"/>
      <w:overflowPunct w:val="0"/>
      <w:autoSpaceDE w:val="0"/>
      <w:autoSpaceDN w:val="0"/>
      <w:adjustRightInd w:val="0"/>
    </w:pPr>
    <w:rPr>
      <w:kern w:val="28"/>
      <w:sz w:val="18"/>
      <w:szCs w:val="18"/>
    </w:rPr>
  </w:style>
  <w:style w:type="character" w:customStyle="1" w:styleId="BalloonTextChar">
    <w:name w:val="Balloon Text Char"/>
    <w:basedOn w:val="DefaultParagraphFont"/>
    <w:link w:val="BalloonText"/>
    <w:uiPriority w:val="99"/>
    <w:semiHidden/>
    <w:rsid w:val="000D4FCA"/>
    <w:rPr>
      <w:rFonts w:ascii="Times New Roman" w:eastAsia="Times New Roman" w:hAnsi="Times New Roman" w:cs="Times New Roman"/>
      <w:kern w:val="28"/>
      <w:sz w:val="18"/>
      <w:szCs w:val="18"/>
      <w:lang w:eastAsia="en-GB"/>
    </w:rPr>
  </w:style>
  <w:style w:type="character" w:styleId="Hyperlink">
    <w:name w:val="Hyperlink"/>
    <w:basedOn w:val="DefaultParagraphFont"/>
    <w:uiPriority w:val="99"/>
    <w:unhideWhenUsed/>
    <w:rsid w:val="001D0ED8"/>
    <w:rPr>
      <w:color w:val="0000FF"/>
      <w:u w:val="single"/>
    </w:rPr>
  </w:style>
  <w:style w:type="paragraph" w:styleId="Footer">
    <w:name w:val="footer"/>
    <w:basedOn w:val="Normal"/>
    <w:link w:val="FooterChar"/>
    <w:uiPriority w:val="99"/>
    <w:unhideWhenUsed/>
    <w:rsid w:val="003F665A"/>
    <w:pPr>
      <w:widowControl w:val="0"/>
      <w:tabs>
        <w:tab w:val="center" w:pos="4680"/>
        <w:tab w:val="right" w:pos="9360"/>
      </w:tabs>
      <w:overflowPunct w:val="0"/>
      <w:autoSpaceDE w:val="0"/>
      <w:autoSpaceDN w:val="0"/>
      <w:adjustRightInd w:val="0"/>
    </w:pPr>
    <w:rPr>
      <w:kern w:val="28"/>
      <w:sz w:val="20"/>
      <w:szCs w:val="20"/>
    </w:rPr>
  </w:style>
  <w:style w:type="character" w:customStyle="1" w:styleId="FooterChar">
    <w:name w:val="Footer Char"/>
    <w:basedOn w:val="DefaultParagraphFont"/>
    <w:link w:val="Footer"/>
    <w:uiPriority w:val="99"/>
    <w:rsid w:val="003F665A"/>
    <w:rPr>
      <w:rFonts w:ascii="Times New Roman" w:eastAsia="Times New Roman" w:hAnsi="Times New Roman" w:cs="Times New Roman"/>
      <w:kern w:val="28"/>
      <w:sz w:val="20"/>
      <w:szCs w:val="20"/>
      <w:lang w:eastAsia="en-GB"/>
    </w:rPr>
  </w:style>
  <w:style w:type="character" w:styleId="PageNumber">
    <w:name w:val="page number"/>
    <w:basedOn w:val="DefaultParagraphFont"/>
    <w:uiPriority w:val="99"/>
    <w:semiHidden/>
    <w:unhideWhenUsed/>
    <w:rsid w:val="003F665A"/>
  </w:style>
  <w:style w:type="paragraph" w:styleId="Header">
    <w:name w:val="header"/>
    <w:basedOn w:val="Normal"/>
    <w:link w:val="HeaderChar"/>
    <w:uiPriority w:val="99"/>
    <w:unhideWhenUsed/>
    <w:rsid w:val="003F665A"/>
    <w:pPr>
      <w:widowControl w:val="0"/>
      <w:tabs>
        <w:tab w:val="center" w:pos="4680"/>
        <w:tab w:val="right" w:pos="9360"/>
      </w:tabs>
      <w:overflowPunct w:val="0"/>
      <w:autoSpaceDE w:val="0"/>
      <w:autoSpaceDN w:val="0"/>
      <w:adjustRightInd w:val="0"/>
    </w:pPr>
    <w:rPr>
      <w:kern w:val="28"/>
      <w:sz w:val="20"/>
      <w:szCs w:val="20"/>
    </w:rPr>
  </w:style>
  <w:style w:type="character" w:customStyle="1" w:styleId="HeaderChar">
    <w:name w:val="Header Char"/>
    <w:basedOn w:val="DefaultParagraphFont"/>
    <w:link w:val="Header"/>
    <w:uiPriority w:val="99"/>
    <w:rsid w:val="003F665A"/>
    <w:rPr>
      <w:rFonts w:ascii="Times New Roman" w:eastAsia="Times New Roman" w:hAnsi="Times New Roman" w:cs="Times New Roman"/>
      <w:kern w:val="28"/>
      <w:sz w:val="20"/>
      <w:szCs w:val="20"/>
      <w:lang w:eastAsia="en-GB"/>
    </w:rPr>
  </w:style>
  <w:style w:type="character" w:customStyle="1" w:styleId="UnresolvedMention1">
    <w:name w:val="Unresolved Mention1"/>
    <w:basedOn w:val="DefaultParagraphFont"/>
    <w:uiPriority w:val="99"/>
    <w:semiHidden/>
    <w:unhideWhenUsed/>
    <w:rsid w:val="0007259A"/>
    <w:rPr>
      <w:color w:val="605E5C"/>
      <w:shd w:val="clear" w:color="auto" w:fill="E1DFDD"/>
    </w:rPr>
  </w:style>
  <w:style w:type="character" w:styleId="FollowedHyperlink">
    <w:name w:val="FollowedHyperlink"/>
    <w:basedOn w:val="DefaultParagraphFont"/>
    <w:uiPriority w:val="99"/>
    <w:semiHidden/>
    <w:unhideWhenUsed/>
    <w:rsid w:val="0007259A"/>
    <w:rPr>
      <w:color w:val="954F72" w:themeColor="followedHyperlink"/>
      <w:u w:val="single"/>
    </w:rPr>
  </w:style>
  <w:style w:type="paragraph" w:styleId="NormalWeb">
    <w:name w:val="Normal (Web)"/>
    <w:basedOn w:val="Normal"/>
    <w:uiPriority w:val="99"/>
    <w:unhideWhenUsed/>
    <w:rsid w:val="004369A8"/>
    <w:pPr>
      <w:spacing w:before="100" w:beforeAutospacing="1" w:after="100" w:afterAutospacing="1"/>
    </w:pPr>
    <w:rPr>
      <w:rFonts w:eastAsiaTheme="minorEastAsia"/>
      <w:lang w:eastAsia="en-US"/>
    </w:rPr>
  </w:style>
  <w:style w:type="paragraph" w:styleId="Revision">
    <w:name w:val="Revision"/>
    <w:hidden/>
    <w:uiPriority w:val="99"/>
    <w:semiHidden/>
    <w:rsid w:val="0003490D"/>
    <w:rPr>
      <w:rFonts w:ascii="Times New Roman" w:eastAsia="Times New Roman" w:hAnsi="Times New Roman" w:cs="Times New Roman"/>
      <w:kern w:val="28"/>
      <w:sz w:val="20"/>
      <w:szCs w:val="20"/>
      <w:lang w:eastAsia="en-GB"/>
    </w:rPr>
  </w:style>
  <w:style w:type="character" w:styleId="UnresolvedMention">
    <w:name w:val="Unresolved Mention"/>
    <w:basedOn w:val="DefaultParagraphFont"/>
    <w:uiPriority w:val="99"/>
    <w:semiHidden/>
    <w:unhideWhenUsed/>
    <w:rsid w:val="00805734"/>
    <w:rPr>
      <w:color w:val="605E5C"/>
      <w:shd w:val="clear" w:color="auto" w:fill="E1DFDD"/>
    </w:rPr>
  </w:style>
  <w:style w:type="character" w:customStyle="1" w:styleId="Heading3Char">
    <w:name w:val="Heading 3 Char"/>
    <w:basedOn w:val="DefaultParagraphFont"/>
    <w:link w:val="Heading3"/>
    <w:uiPriority w:val="9"/>
    <w:rsid w:val="00B8720A"/>
    <w:rPr>
      <w:rFonts w:ascii="Times New Roman" w:eastAsia="Times New Roman" w:hAnsi="Times New Roman" w:cs="Times New Roman"/>
      <w:b/>
      <w:bCs/>
      <w:sz w:val="27"/>
      <w:szCs w:val="27"/>
      <w:lang w:eastAsia="en-GB"/>
    </w:rPr>
  </w:style>
  <w:style w:type="character" w:customStyle="1" w:styleId="qu">
    <w:name w:val="qu"/>
    <w:basedOn w:val="DefaultParagraphFont"/>
    <w:rsid w:val="00B8720A"/>
  </w:style>
  <w:style w:type="character" w:customStyle="1" w:styleId="gd">
    <w:name w:val="gd"/>
    <w:basedOn w:val="DefaultParagraphFont"/>
    <w:rsid w:val="00B8720A"/>
  </w:style>
  <w:style w:type="character" w:customStyle="1" w:styleId="go">
    <w:name w:val="go"/>
    <w:basedOn w:val="DefaultParagraphFont"/>
    <w:rsid w:val="00B8720A"/>
  </w:style>
  <w:style w:type="character" w:customStyle="1" w:styleId="g3">
    <w:name w:val="g3"/>
    <w:basedOn w:val="DefaultParagraphFont"/>
    <w:rsid w:val="00B8720A"/>
  </w:style>
  <w:style w:type="character" w:customStyle="1" w:styleId="hb">
    <w:name w:val="hb"/>
    <w:basedOn w:val="DefaultParagraphFont"/>
    <w:rsid w:val="00B8720A"/>
  </w:style>
  <w:style w:type="character" w:customStyle="1" w:styleId="g2">
    <w:name w:val="g2"/>
    <w:basedOn w:val="DefaultParagraphFont"/>
    <w:rsid w:val="00B8720A"/>
  </w:style>
  <w:style w:type="character" w:customStyle="1" w:styleId="Heading4Char">
    <w:name w:val="Heading 4 Char"/>
    <w:basedOn w:val="DefaultParagraphFont"/>
    <w:link w:val="Heading4"/>
    <w:uiPriority w:val="9"/>
    <w:rsid w:val="001F7B1D"/>
    <w:rPr>
      <w:rFonts w:asciiTheme="majorHAnsi" w:eastAsiaTheme="majorEastAsia" w:hAnsiTheme="majorHAnsi" w:cstheme="majorBidi"/>
      <w:i/>
      <w:iCs/>
      <w:color w:val="2F5496" w:themeColor="accent1" w:themeShade="BF"/>
      <w:kern w:val="28"/>
      <w:sz w:val="20"/>
      <w:szCs w:val="20"/>
      <w:lang w:eastAsia="en-GB"/>
    </w:rPr>
  </w:style>
  <w:style w:type="character" w:styleId="Strong">
    <w:name w:val="Strong"/>
    <w:basedOn w:val="DefaultParagraphFont"/>
    <w:uiPriority w:val="22"/>
    <w:qFormat/>
    <w:rsid w:val="001F7B1D"/>
    <w:rPr>
      <w:b/>
      <w:bCs/>
    </w:rPr>
  </w:style>
  <w:style w:type="paragraph" w:customStyle="1" w:styleId="gmail-msolistparagraph">
    <w:name w:val="gmail-msolistparagraph"/>
    <w:basedOn w:val="Normal"/>
    <w:rsid w:val="00C105F1"/>
    <w:pPr>
      <w:spacing w:before="100" w:beforeAutospacing="1" w:after="100" w:afterAutospacing="1"/>
    </w:pPr>
  </w:style>
  <w:style w:type="numbering" w:customStyle="1" w:styleId="CurrentList1">
    <w:name w:val="Current List1"/>
    <w:uiPriority w:val="99"/>
    <w:rsid w:val="00411DBD"/>
    <w:pPr>
      <w:numPr>
        <w:numId w:val="2"/>
      </w:numPr>
    </w:pPr>
  </w:style>
  <w:style w:type="numbering" w:customStyle="1" w:styleId="CurrentList2">
    <w:name w:val="Current List2"/>
    <w:uiPriority w:val="99"/>
    <w:rsid w:val="0075308F"/>
    <w:pPr>
      <w:numPr>
        <w:numId w:val="3"/>
      </w:numPr>
    </w:pPr>
  </w:style>
  <w:style w:type="numbering" w:customStyle="1" w:styleId="CurrentList3">
    <w:name w:val="Current List3"/>
    <w:uiPriority w:val="99"/>
    <w:rsid w:val="000B11F8"/>
    <w:pPr>
      <w:numPr>
        <w:numId w:val="4"/>
      </w:numPr>
    </w:pPr>
  </w:style>
  <w:style w:type="numbering" w:customStyle="1" w:styleId="CurrentList4">
    <w:name w:val="Current List4"/>
    <w:uiPriority w:val="99"/>
    <w:rsid w:val="003A47E5"/>
    <w:pPr>
      <w:numPr>
        <w:numId w:val="9"/>
      </w:numPr>
    </w:pPr>
  </w:style>
  <w:style w:type="numbering" w:customStyle="1" w:styleId="CurrentList5">
    <w:name w:val="Current List5"/>
    <w:uiPriority w:val="99"/>
    <w:rsid w:val="00BB0512"/>
    <w:pPr>
      <w:numPr>
        <w:numId w:val="11"/>
      </w:numPr>
    </w:pPr>
  </w:style>
  <w:style w:type="numbering" w:customStyle="1" w:styleId="CurrentList6">
    <w:name w:val="Current List6"/>
    <w:uiPriority w:val="99"/>
    <w:rsid w:val="002725FD"/>
    <w:pPr>
      <w:numPr>
        <w:numId w:val="18"/>
      </w:numPr>
    </w:pPr>
  </w:style>
  <w:style w:type="numbering" w:customStyle="1" w:styleId="CurrentList7">
    <w:name w:val="Current List7"/>
    <w:uiPriority w:val="99"/>
    <w:rsid w:val="004174C8"/>
    <w:pPr>
      <w:numPr>
        <w:numId w:val="20"/>
      </w:numPr>
    </w:pPr>
  </w:style>
  <w:style w:type="numbering" w:customStyle="1" w:styleId="CurrentList8">
    <w:name w:val="Current List8"/>
    <w:uiPriority w:val="99"/>
    <w:rsid w:val="004174C8"/>
    <w:pPr>
      <w:numPr>
        <w:numId w:val="21"/>
      </w:numPr>
    </w:pPr>
  </w:style>
  <w:style w:type="numbering" w:customStyle="1" w:styleId="CurrentList9">
    <w:name w:val="Current List9"/>
    <w:uiPriority w:val="99"/>
    <w:rsid w:val="00702B64"/>
    <w:pPr>
      <w:numPr>
        <w:numId w:val="31"/>
      </w:numPr>
    </w:pPr>
  </w:style>
  <w:style w:type="numbering" w:customStyle="1" w:styleId="CurrentList10">
    <w:name w:val="Current List10"/>
    <w:uiPriority w:val="99"/>
    <w:rsid w:val="00347F1A"/>
    <w:pPr>
      <w:numPr>
        <w:numId w:val="34"/>
      </w:numPr>
    </w:pPr>
  </w:style>
  <w:style w:type="numbering" w:customStyle="1" w:styleId="CurrentList11">
    <w:name w:val="Current List11"/>
    <w:uiPriority w:val="99"/>
    <w:rsid w:val="00347F1A"/>
    <w:pPr>
      <w:numPr>
        <w:numId w:val="35"/>
      </w:numPr>
    </w:pPr>
  </w:style>
  <w:style w:type="numbering" w:customStyle="1" w:styleId="CurrentList12">
    <w:name w:val="Current List12"/>
    <w:uiPriority w:val="99"/>
    <w:rsid w:val="009504EC"/>
    <w:pPr>
      <w:numPr>
        <w:numId w:val="36"/>
      </w:numPr>
    </w:pPr>
  </w:style>
  <w:style w:type="numbering" w:customStyle="1" w:styleId="CurrentList13">
    <w:name w:val="Current List13"/>
    <w:uiPriority w:val="99"/>
    <w:rsid w:val="009504EC"/>
    <w:pPr>
      <w:numPr>
        <w:numId w:val="37"/>
      </w:numPr>
    </w:pPr>
  </w:style>
  <w:style w:type="numbering" w:customStyle="1" w:styleId="CurrentList14">
    <w:name w:val="Current List14"/>
    <w:uiPriority w:val="99"/>
    <w:rsid w:val="00FC46BE"/>
    <w:pPr>
      <w:numPr>
        <w:numId w:val="40"/>
      </w:numPr>
    </w:pPr>
  </w:style>
  <w:style w:type="numbering" w:customStyle="1" w:styleId="CurrentList15">
    <w:name w:val="Current List15"/>
    <w:uiPriority w:val="99"/>
    <w:rsid w:val="00FC46BE"/>
    <w:pPr>
      <w:numPr>
        <w:numId w:val="41"/>
      </w:numPr>
    </w:pPr>
  </w:style>
  <w:style w:type="numbering" w:customStyle="1" w:styleId="CurrentList16">
    <w:name w:val="Current List16"/>
    <w:uiPriority w:val="99"/>
    <w:rsid w:val="00FC46BE"/>
    <w:pPr>
      <w:numPr>
        <w:numId w:val="43"/>
      </w:numPr>
    </w:pPr>
  </w:style>
  <w:style w:type="character" w:customStyle="1" w:styleId="casenumber">
    <w:name w:val="casenumber"/>
    <w:basedOn w:val="DefaultParagraphFont"/>
    <w:rsid w:val="0051102B"/>
  </w:style>
  <w:style w:type="character" w:customStyle="1" w:styleId="divider1">
    <w:name w:val="divider1"/>
    <w:basedOn w:val="DefaultParagraphFont"/>
    <w:rsid w:val="0051102B"/>
  </w:style>
  <w:style w:type="character" w:customStyle="1" w:styleId="description">
    <w:name w:val="description"/>
    <w:basedOn w:val="DefaultParagraphFont"/>
    <w:rsid w:val="0051102B"/>
  </w:style>
  <w:style w:type="character" w:customStyle="1" w:styleId="divider2">
    <w:name w:val="divider2"/>
    <w:basedOn w:val="DefaultParagraphFont"/>
    <w:rsid w:val="0051102B"/>
  </w:style>
  <w:style w:type="character" w:customStyle="1" w:styleId="address">
    <w:name w:val="address"/>
    <w:basedOn w:val="DefaultParagraphFont"/>
    <w:rsid w:val="0051102B"/>
  </w:style>
  <w:style w:type="numbering" w:customStyle="1" w:styleId="CurrentList17">
    <w:name w:val="Current List17"/>
    <w:uiPriority w:val="99"/>
    <w:rsid w:val="0001171F"/>
    <w:pPr>
      <w:numPr>
        <w:numId w:val="44"/>
      </w:numPr>
    </w:pPr>
  </w:style>
  <w:style w:type="numbering" w:customStyle="1" w:styleId="CurrentList18">
    <w:name w:val="Current List18"/>
    <w:uiPriority w:val="99"/>
    <w:rsid w:val="00F734E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4313">
      <w:bodyDiv w:val="1"/>
      <w:marLeft w:val="0"/>
      <w:marRight w:val="0"/>
      <w:marTop w:val="0"/>
      <w:marBottom w:val="0"/>
      <w:divBdr>
        <w:top w:val="none" w:sz="0" w:space="0" w:color="auto"/>
        <w:left w:val="none" w:sz="0" w:space="0" w:color="auto"/>
        <w:bottom w:val="none" w:sz="0" w:space="0" w:color="auto"/>
        <w:right w:val="none" w:sz="0" w:space="0" w:color="auto"/>
      </w:divBdr>
      <w:divsChild>
        <w:div w:id="1889754710">
          <w:marLeft w:val="0"/>
          <w:marRight w:val="0"/>
          <w:marTop w:val="0"/>
          <w:marBottom w:val="0"/>
          <w:divBdr>
            <w:top w:val="none" w:sz="0" w:space="0" w:color="auto"/>
            <w:left w:val="none" w:sz="0" w:space="0" w:color="auto"/>
            <w:bottom w:val="none" w:sz="0" w:space="0" w:color="auto"/>
            <w:right w:val="none" w:sz="0" w:space="0" w:color="auto"/>
          </w:divBdr>
        </w:div>
        <w:div w:id="971791459">
          <w:marLeft w:val="0"/>
          <w:marRight w:val="0"/>
          <w:marTop w:val="0"/>
          <w:marBottom w:val="0"/>
          <w:divBdr>
            <w:top w:val="none" w:sz="0" w:space="0" w:color="auto"/>
            <w:left w:val="none" w:sz="0" w:space="0" w:color="auto"/>
            <w:bottom w:val="none" w:sz="0" w:space="0" w:color="auto"/>
            <w:right w:val="none" w:sz="0" w:space="0" w:color="auto"/>
          </w:divBdr>
        </w:div>
        <w:div w:id="1998217102">
          <w:marLeft w:val="0"/>
          <w:marRight w:val="0"/>
          <w:marTop w:val="0"/>
          <w:marBottom w:val="0"/>
          <w:divBdr>
            <w:top w:val="none" w:sz="0" w:space="0" w:color="auto"/>
            <w:left w:val="none" w:sz="0" w:space="0" w:color="auto"/>
            <w:bottom w:val="none" w:sz="0" w:space="0" w:color="auto"/>
            <w:right w:val="none" w:sz="0" w:space="0" w:color="auto"/>
          </w:divBdr>
        </w:div>
        <w:div w:id="2055078917">
          <w:marLeft w:val="0"/>
          <w:marRight w:val="0"/>
          <w:marTop w:val="0"/>
          <w:marBottom w:val="0"/>
          <w:divBdr>
            <w:top w:val="none" w:sz="0" w:space="0" w:color="auto"/>
            <w:left w:val="none" w:sz="0" w:space="0" w:color="auto"/>
            <w:bottom w:val="none" w:sz="0" w:space="0" w:color="auto"/>
            <w:right w:val="none" w:sz="0" w:space="0" w:color="auto"/>
          </w:divBdr>
        </w:div>
        <w:div w:id="1085416786">
          <w:marLeft w:val="0"/>
          <w:marRight w:val="0"/>
          <w:marTop w:val="0"/>
          <w:marBottom w:val="0"/>
          <w:divBdr>
            <w:top w:val="none" w:sz="0" w:space="0" w:color="auto"/>
            <w:left w:val="none" w:sz="0" w:space="0" w:color="auto"/>
            <w:bottom w:val="none" w:sz="0" w:space="0" w:color="auto"/>
            <w:right w:val="none" w:sz="0" w:space="0" w:color="auto"/>
          </w:divBdr>
        </w:div>
        <w:div w:id="1563565861">
          <w:marLeft w:val="0"/>
          <w:marRight w:val="0"/>
          <w:marTop w:val="0"/>
          <w:marBottom w:val="0"/>
          <w:divBdr>
            <w:top w:val="none" w:sz="0" w:space="0" w:color="auto"/>
            <w:left w:val="none" w:sz="0" w:space="0" w:color="auto"/>
            <w:bottom w:val="none" w:sz="0" w:space="0" w:color="auto"/>
            <w:right w:val="none" w:sz="0" w:space="0" w:color="auto"/>
          </w:divBdr>
        </w:div>
        <w:div w:id="1494645599">
          <w:marLeft w:val="0"/>
          <w:marRight w:val="0"/>
          <w:marTop w:val="0"/>
          <w:marBottom w:val="0"/>
          <w:divBdr>
            <w:top w:val="none" w:sz="0" w:space="0" w:color="auto"/>
            <w:left w:val="none" w:sz="0" w:space="0" w:color="auto"/>
            <w:bottom w:val="none" w:sz="0" w:space="0" w:color="auto"/>
            <w:right w:val="none" w:sz="0" w:space="0" w:color="auto"/>
          </w:divBdr>
        </w:div>
        <w:div w:id="395788920">
          <w:marLeft w:val="0"/>
          <w:marRight w:val="0"/>
          <w:marTop w:val="0"/>
          <w:marBottom w:val="0"/>
          <w:divBdr>
            <w:top w:val="none" w:sz="0" w:space="0" w:color="auto"/>
            <w:left w:val="none" w:sz="0" w:space="0" w:color="auto"/>
            <w:bottom w:val="none" w:sz="0" w:space="0" w:color="auto"/>
            <w:right w:val="none" w:sz="0" w:space="0" w:color="auto"/>
          </w:divBdr>
        </w:div>
        <w:div w:id="465660869">
          <w:marLeft w:val="0"/>
          <w:marRight w:val="0"/>
          <w:marTop w:val="0"/>
          <w:marBottom w:val="0"/>
          <w:divBdr>
            <w:top w:val="none" w:sz="0" w:space="0" w:color="auto"/>
            <w:left w:val="none" w:sz="0" w:space="0" w:color="auto"/>
            <w:bottom w:val="none" w:sz="0" w:space="0" w:color="auto"/>
            <w:right w:val="none" w:sz="0" w:space="0" w:color="auto"/>
          </w:divBdr>
        </w:div>
        <w:div w:id="177080841">
          <w:marLeft w:val="0"/>
          <w:marRight w:val="0"/>
          <w:marTop w:val="0"/>
          <w:marBottom w:val="0"/>
          <w:divBdr>
            <w:top w:val="none" w:sz="0" w:space="0" w:color="auto"/>
            <w:left w:val="none" w:sz="0" w:space="0" w:color="auto"/>
            <w:bottom w:val="none" w:sz="0" w:space="0" w:color="auto"/>
            <w:right w:val="none" w:sz="0" w:space="0" w:color="auto"/>
          </w:divBdr>
        </w:div>
        <w:div w:id="186991565">
          <w:marLeft w:val="0"/>
          <w:marRight w:val="0"/>
          <w:marTop w:val="0"/>
          <w:marBottom w:val="0"/>
          <w:divBdr>
            <w:top w:val="none" w:sz="0" w:space="0" w:color="auto"/>
            <w:left w:val="none" w:sz="0" w:space="0" w:color="auto"/>
            <w:bottom w:val="none" w:sz="0" w:space="0" w:color="auto"/>
            <w:right w:val="none" w:sz="0" w:space="0" w:color="auto"/>
          </w:divBdr>
        </w:div>
        <w:div w:id="679233952">
          <w:marLeft w:val="0"/>
          <w:marRight w:val="0"/>
          <w:marTop w:val="0"/>
          <w:marBottom w:val="0"/>
          <w:divBdr>
            <w:top w:val="none" w:sz="0" w:space="0" w:color="auto"/>
            <w:left w:val="none" w:sz="0" w:space="0" w:color="auto"/>
            <w:bottom w:val="none" w:sz="0" w:space="0" w:color="auto"/>
            <w:right w:val="none" w:sz="0" w:space="0" w:color="auto"/>
          </w:divBdr>
        </w:div>
        <w:div w:id="547835002">
          <w:marLeft w:val="0"/>
          <w:marRight w:val="0"/>
          <w:marTop w:val="0"/>
          <w:marBottom w:val="0"/>
          <w:divBdr>
            <w:top w:val="none" w:sz="0" w:space="0" w:color="auto"/>
            <w:left w:val="none" w:sz="0" w:space="0" w:color="auto"/>
            <w:bottom w:val="none" w:sz="0" w:space="0" w:color="auto"/>
            <w:right w:val="none" w:sz="0" w:space="0" w:color="auto"/>
          </w:divBdr>
        </w:div>
        <w:div w:id="345713963">
          <w:marLeft w:val="0"/>
          <w:marRight w:val="0"/>
          <w:marTop w:val="0"/>
          <w:marBottom w:val="0"/>
          <w:divBdr>
            <w:top w:val="none" w:sz="0" w:space="0" w:color="auto"/>
            <w:left w:val="none" w:sz="0" w:space="0" w:color="auto"/>
            <w:bottom w:val="none" w:sz="0" w:space="0" w:color="auto"/>
            <w:right w:val="none" w:sz="0" w:space="0" w:color="auto"/>
          </w:divBdr>
        </w:div>
        <w:div w:id="1761171365">
          <w:marLeft w:val="0"/>
          <w:marRight w:val="0"/>
          <w:marTop w:val="0"/>
          <w:marBottom w:val="0"/>
          <w:divBdr>
            <w:top w:val="none" w:sz="0" w:space="0" w:color="auto"/>
            <w:left w:val="none" w:sz="0" w:space="0" w:color="auto"/>
            <w:bottom w:val="none" w:sz="0" w:space="0" w:color="auto"/>
            <w:right w:val="none" w:sz="0" w:space="0" w:color="auto"/>
          </w:divBdr>
        </w:div>
        <w:div w:id="1972854916">
          <w:marLeft w:val="0"/>
          <w:marRight w:val="0"/>
          <w:marTop w:val="0"/>
          <w:marBottom w:val="0"/>
          <w:divBdr>
            <w:top w:val="none" w:sz="0" w:space="0" w:color="auto"/>
            <w:left w:val="none" w:sz="0" w:space="0" w:color="auto"/>
            <w:bottom w:val="none" w:sz="0" w:space="0" w:color="auto"/>
            <w:right w:val="none" w:sz="0" w:space="0" w:color="auto"/>
          </w:divBdr>
        </w:div>
        <w:div w:id="1146315001">
          <w:marLeft w:val="0"/>
          <w:marRight w:val="0"/>
          <w:marTop w:val="0"/>
          <w:marBottom w:val="0"/>
          <w:divBdr>
            <w:top w:val="none" w:sz="0" w:space="0" w:color="auto"/>
            <w:left w:val="none" w:sz="0" w:space="0" w:color="auto"/>
            <w:bottom w:val="none" w:sz="0" w:space="0" w:color="auto"/>
            <w:right w:val="none" w:sz="0" w:space="0" w:color="auto"/>
          </w:divBdr>
        </w:div>
        <w:div w:id="1721788357">
          <w:marLeft w:val="0"/>
          <w:marRight w:val="0"/>
          <w:marTop w:val="0"/>
          <w:marBottom w:val="0"/>
          <w:divBdr>
            <w:top w:val="none" w:sz="0" w:space="0" w:color="auto"/>
            <w:left w:val="none" w:sz="0" w:space="0" w:color="auto"/>
            <w:bottom w:val="none" w:sz="0" w:space="0" w:color="auto"/>
            <w:right w:val="none" w:sz="0" w:space="0" w:color="auto"/>
          </w:divBdr>
        </w:div>
        <w:div w:id="463428638">
          <w:marLeft w:val="0"/>
          <w:marRight w:val="0"/>
          <w:marTop w:val="0"/>
          <w:marBottom w:val="0"/>
          <w:divBdr>
            <w:top w:val="none" w:sz="0" w:space="0" w:color="auto"/>
            <w:left w:val="none" w:sz="0" w:space="0" w:color="auto"/>
            <w:bottom w:val="none" w:sz="0" w:space="0" w:color="auto"/>
            <w:right w:val="none" w:sz="0" w:space="0" w:color="auto"/>
          </w:divBdr>
        </w:div>
        <w:div w:id="322858463">
          <w:marLeft w:val="0"/>
          <w:marRight w:val="0"/>
          <w:marTop w:val="0"/>
          <w:marBottom w:val="0"/>
          <w:divBdr>
            <w:top w:val="none" w:sz="0" w:space="0" w:color="auto"/>
            <w:left w:val="none" w:sz="0" w:space="0" w:color="auto"/>
            <w:bottom w:val="none" w:sz="0" w:space="0" w:color="auto"/>
            <w:right w:val="none" w:sz="0" w:space="0" w:color="auto"/>
          </w:divBdr>
        </w:div>
        <w:div w:id="1037699791">
          <w:marLeft w:val="0"/>
          <w:marRight w:val="0"/>
          <w:marTop w:val="0"/>
          <w:marBottom w:val="0"/>
          <w:divBdr>
            <w:top w:val="none" w:sz="0" w:space="0" w:color="auto"/>
            <w:left w:val="none" w:sz="0" w:space="0" w:color="auto"/>
            <w:bottom w:val="none" w:sz="0" w:space="0" w:color="auto"/>
            <w:right w:val="none" w:sz="0" w:space="0" w:color="auto"/>
          </w:divBdr>
        </w:div>
        <w:div w:id="1161626676">
          <w:marLeft w:val="0"/>
          <w:marRight w:val="0"/>
          <w:marTop w:val="0"/>
          <w:marBottom w:val="0"/>
          <w:divBdr>
            <w:top w:val="none" w:sz="0" w:space="0" w:color="auto"/>
            <w:left w:val="none" w:sz="0" w:space="0" w:color="auto"/>
            <w:bottom w:val="none" w:sz="0" w:space="0" w:color="auto"/>
            <w:right w:val="none" w:sz="0" w:space="0" w:color="auto"/>
          </w:divBdr>
        </w:div>
        <w:div w:id="1516841363">
          <w:marLeft w:val="0"/>
          <w:marRight w:val="0"/>
          <w:marTop w:val="0"/>
          <w:marBottom w:val="0"/>
          <w:divBdr>
            <w:top w:val="none" w:sz="0" w:space="0" w:color="auto"/>
            <w:left w:val="none" w:sz="0" w:space="0" w:color="auto"/>
            <w:bottom w:val="none" w:sz="0" w:space="0" w:color="auto"/>
            <w:right w:val="none" w:sz="0" w:space="0" w:color="auto"/>
          </w:divBdr>
        </w:div>
      </w:divsChild>
    </w:div>
    <w:div w:id="73555818">
      <w:bodyDiv w:val="1"/>
      <w:marLeft w:val="0"/>
      <w:marRight w:val="0"/>
      <w:marTop w:val="0"/>
      <w:marBottom w:val="0"/>
      <w:divBdr>
        <w:top w:val="none" w:sz="0" w:space="0" w:color="auto"/>
        <w:left w:val="none" w:sz="0" w:space="0" w:color="auto"/>
        <w:bottom w:val="none" w:sz="0" w:space="0" w:color="auto"/>
        <w:right w:val="none" w:sz="0" w:space="0" w:color="auto"/>
      </w:divBdr>
    </w:div>
    <w:div w:id="154882481">
      <w:bodyDiv w:val="1"/>
      <w:marLeft w:val="0"/>
      <w:marRight w:val="0"/>
      <w:marTop w:val="0"/>
      <w:marBottom w:val="0"/>
      <w:divBdr>
        <w:top w:val="none" w:sz="0" w:space="0" w:color="auto"/>
        <w:left w:val="none" w:sz="0" w:space="0" w:color="auto"/>
        <w:bottom w:val="none" w:sz="0" w:space="0" w:color="auto"/>
        <w:right w:val="none" w:sz="0" w:space="0" w:color="auto"/>
      </w:divBdr>
    </w:div>
    <w:div w:id="201016186">
      <w:bodyDiv w:val="1"/>
      <w:marLeft w:val="0"/>
      <w:marRight w:val="0"/>
      <w:marTop w:val="0"/>
      <w:marBottom w:val="0"/>
      <w:divBdr>
        <w:top w:val="none" w:sz="0" w:space="0" w:color="auto"/>
        <w:left w:val="none" w:sz="0" w:space="0" w:color="auto"/>
        <w:bottom w:val="none" w:sz="0" w:space="0" w:color="auto"/>
        <w:right w:val="none" w:sz="0" w:space="0" w:color="auto"/>
      </w:divBdr>
    </w:div>
    <w:div w:id="221184379">
      <w:bodyDiv w:val="1"/>
      <w:marLeft w:val="0"/>
      <w:marRight w:val="0"/>
      <w:marTop w:val="0"/>
      <w:marBottom w:val="0"/>
      <w:divBdr>
        <w:top w:val="none" w:sz="0" w:space="0" w:color="auto"/>
        <w:left w:val="none" w:sz="0" w:space="0" w:color="auto"/>
        <w:bottom w:val="none" w:sz="0" w:space="0" w:color="auto"/>
        <w:right w:val="none" w:sz="0" w:space="0" w:color="auto"/>
      </w:divBdr>
      <w:divsChild>
        <w:div w:id="88893723">
          <w:marLeft w:val="0"/>
          <w:marRight w:val="0"/>
          <w:marTop w:val="0"/>
          <w:marBottom w:val="0"/>
          <w:divBdr>
            <w:top w:val="none" w:sz="0" w:space="0" w:color="auto"/>
            <w:left w:val="none" w:sz="0" w:space="0" w:color="auto"/>
            <w:bottom w:val="none" w:sz="0" w:space="0" w:color="auto"/>
            <w:right w:val="none" w:sz="0" w:space="0" w:color="auto"/>
          </w:divBdr>
        </w:div>
        <w:div w:id="204760614">
          <w:marLeft w:val="0"/>
          <w:marRight w:val="0"/>
          <w:marTop w:val="0"/>
          <w:marBottom w:val="0"/>
          <w:divBdr>
            <w:top w:val="none" w:sz="0" w:space="0" w:color="auto"/>
            <w:left w:val="none" w:sz="0" w:space="0" w:color="auto"/>
            <w:bottom w:val="none" w:sz="0" w:space="0" w:color="auto"/>
            <w:right w:val="none" w:sz="0" w:space="0" w:color="auto"/>
          </w:divBdr>
        </w:div>
        <w:div w:id="492529548">
          <w:marLeft w:val="0"/>
          <w:marRight w:val="0"/>
          <w:marTop w:val="0"/>
          <w:marBottom w:val="0"/>
          <w:divBdr>
            <w:top w:val="none" w:sz="0" w:space="0" w:color="auto"/>
            <w:left w:val="none" w:sz="0" w:space="0" w:color="auto"/>
            <w:bottom w:val="none" w:sz="0" w:space="0" w:color="auto"/>
            <w:right w:val="none" w:sz="0" w:space="0" w:color="auto"/>
          </w:divBdr>
        </w:div>
        <w:div w:id="1075586617">
          <w:marLeft w:val="0"/>
          <w:marRight w:val="0"/>
          <w:marTop w:val="0"/>
          <w:marBottom w:val="0"/>
          <w:divBdr>
            <w:top w:val="none" w:sz="0" w:space="0" w:color="auto"/>
            <w:left w:val="none" w:sz="0" w:space="0" w:color="auto"/>
            <w:bottom w:val="none" w:sz="0" w:space="0" w:color="auto"/>
            <w:right w:val="none" w:sz="0" w:space="0" w:color="auto"/>
          </w:divBdr>
        </w:div>
        <w:div w:id="1427388810">
          <w:marLeft w:val="0"/>
          <w:marRight w:val="0"/>
          <w:marTop w:val="0"/>
          <w:marBottom w:val="0"/>
          <w:divBdr>
            <w:top w:val="none" w:sz="0" w:space="0" w:color="auto"/>
            <w:left w:val="none" w:sz="0" w:space="0" w:color="auto"/>
            <w:bottom w:val="none" w:sz="0" w:space="0" w:color="auto"/>
            <w:right w:val="none" w:sz="0" w:space="0" w:color="auto"/>
          </w:divBdr>
        </w:div>
        <w:div w:id="1791051297">
          <w:marLeft w:val="0"/>
          <w:marRight w:val="0"/>
          <w:marTop w:val="0"/>
          <w:marBottom w:val="0"/>
          <w:divBdr>
            <w:top w:val="none" w:sz="0" w:space="0" w:color="auto"/>
            <w:left w:val="none" w:sz="0" w:space="0" w:color="auto"/>
            <w:bottom w:val="none" w:sz="0" w:space="0" w:color="auto"/>
            <w:right w:val="none" w:sz="0" w:space="0" w:color="auto"/>
          </w:divBdr>
        </w:div>
        <w:div w:id="2025551884">
          <w:marLeft w:val="0"/>
          <w:marRight w:val="0"/>
          <w:marTop w:val="0"/>
          <w:marBottom w:val="0"/>
          <w:divBdr>
            <w:top w:val="none" w:sz="0" w:space="0" w:color="auto"/>
            <w:left w:val="none" w:sz="0" w:space="0" w:color="auto"/>
            <w:bottom w:val="none" w:sz="0" w:space="0" w:color="auto"/>
            <w:right w:val="none" w:sz="0" w:space="0" w:color="auto"/>
          </w:divBdr>
        </w:div>
        <w:div w:id="2062973297">
          <w:marLeft w:val="0"/>
          <w:marRight w:val="0"/>
          <w:marTop w:val="0"/>
          <w:marBottom w:val="0"/>
          <w:divBdr>
            <w:top w:val="none" w:sz="0" w:space="0" w:color="auto"/>
            <w:left w:val="none" w:sz="0" w:space="0" w:color="auto"/>
            <w:bottom w:val="none" w:sz="0" w:space="0" w:color="auto"/>
            <w:right w:val="none" w:sz="0" w:space="0" w:color="auto"/>
          </w:divBdr>
        </w:div>
        <w:div w:id="2127305926">
          <w:marLeft w:val="0"/>
          <w:marRight w:val="0"/>
          <w:marTop w:val="0"/>
          <w:marBottom w:val="0"/>
          <w:divBdr>
            <w:top w:val="none" w:sz="0" w:space="0" w:color="auto"/>
            <w:left w:val="none" w:sz="0" w:space="0" w:color="auto"/>
            <w:bottom w:val="none" w:sz="0" w:space="0" w:color="auto"/>
            <w:right w:val="none" w:sz="0" w:space="0" w:color="auto"/>
          </w:divBdr>
        </w:div>
      </w:divsChild>
    </w:div>
    <w:div w:id="226232842">
      <w:bodyDiv w:val="1"/>
      <w:marLeft w:val="0"/>
      <w:marRight w:val="0"/>
      <w:marTop w:val="0"/>
      <w:marBottom w:val="0"/>
      <w:divBdr>
        <w:top w:val="none" w:sz="0" w:space="0" w:color="auto"/>
        <w:left w:val="none" w:sz="0" w:space="0" w:color="auto"/>
        <w:bottom w:val="none" w:sz="0" w:space="0" w:color="auto"/>
        <w:right w:val="none" w:sz="0" w:space="0" w:color="auto"/>
      </w:divBdr>
    </w:div>
    <w:div w:id="227035524">
      <w:bodyDiv w:val="1"/>
      <w:marLeft w:val="0"/>
      <w:marRight w:val="0"/>
      <w:marTop w:val="0"/>
      <w:marBottom w:val="0"/>
      <w:divBdr>
        <w:top w:val="none" w:sz="0" w:space="0" w:color="auto"/>
        <w:left w:val="none" w:sz="0" w:space="0" w:color="auto"/>
        <w:bottom w:val="none" w:sz="0" w:space="0" w:color="auto"/>
        <w:right w:val="none" w:sz="0" w:space="0" w:color="auto"/>
      </w:divBdr>
      <w:divsChild>
        <w:div w:id="1446728296">
          <w:marLeft w:val="0"/>
          <w:marRight w:val="0"/>
          <w:marTop w:val="0"/>
          <w:marBottom w:val="0"/>
          <w:divBdr>
            <w:top w:val="none" w:sz="0" w:space="0" w:color="auto"/>
            <w:left w:val="none" w:sz="0" w:space="0" w:color="auto"/>
            <w:bottom w:val="none" w:sz="0" w:space="0" w:color="auto"/>
            <w:right w:val="none" w:sz="0" w:space="0" w:color="auto"/>
          </w:divBdr>
        </w:div>
        <w:div w:id="1640845498">
          <w:marLeft w:val="0"/>
          <w:marRight w:val="0"/>
          <w:marTop w:val="0"/>
          <w:marBottom w:val="0"/>
          <w:divBdr>
            <w:top w:val="none" w:sz="0" w:space="0" w:color="auto"/>
            <w:left w:val="none" w:sz="0" w:space="0" w:color="auto"/>
            <w:bottom w:val="none" w:sz="0" w:space="0" w:color="auto"/>
            <w:right w:val="none" w:sz="0" w:space="0" w:color="auto"/>
          </w:divBdr>
          <w:divsChild>
            <w:div w:id="229270114">
              <w:marLeft w:val="0"/>
              <w:marRight w:val="0"/>
              <w:marTop w:val="0"/>
              <w:marBottom w:val="0"/>
              <w:divBdr>
                <w:top w:val="none" w:sz="0" w:space="0" w:color="auto"/>
                <w:left w:val="none" w:sz="0" w:space="0" w:color="auto"/>
                <w:bottom w:val="none" w:sz="0" w:space="0" w:color="auto"/>
                <w:right w:val="none" w:sz="0" w:space="0" w:color="auto"/>
              </w:divBdr>
            </w:div>
            <w:div w:id="807623645">
              <w:marLeft w:val="0"/>
              <w:marRight w:val="0"/>
              <w:marTop w:val="0"/>
              <w:marBottom w:val="0"/>
              <w:divBdr>
                <w:top w:val="none" w:sz="0" w:space="0" w:color="auto"/>
                <w:left w:val="none" w:sz="0" w:space="0" w:color="auto"/>
                <w:bottom w:val="none" w:sz="0" w:space="0" w:color="auto"/>
                <w:right w:val="none" w:sz="0" w:space="0" w:color="auto"/>
              </w:divBdr>
            </w:div>
            <w:div w:id="11553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426">
      <w:bodyDiv w:val="1"/>
      <w:marLeft w:val="0"/>
      <w:marRight w:val="0"/>
      <w:marTop w:val="0"/>
      <w:marBottom w:val="0"/>
      <w:divBdr>
        <w:top w:val="none" w:sz="0" w:space="0" w:color="auto"/>
        <w:left w:val="none" w:sz="0" w:space="0" w:color="auto"/>
        <w:bottom w:val="none" w:sz="0" w:space="0" w:color="auto"/>
        <w:right w:val="none" w:sz="0" w:space="0" w:color="auto"/>
      </w:divBdr>
      <w:divsChild>
        <w:div w:id="2029017315">
          <w:marLeft w:val="0"/>
          <w:marRight w:val="0"/>
          <w:marTop w:val="0"/>
          <w:marBottom w:val="0"/>
          <w:divBdr>
            <w:top w:val="none" w:sz="0" w:space="0" w:color="auto"/>
            <w:left w:val="none" w:sz="0" w:space="0" w:color="auto"/>
            <w:bottom w:val="none" w:sz="0" w:space="0" w:color="auto"/>
            <w:right w:val="none" w:sz="0" w:space="0" w:color="auto"/>
          </w:divBdr>
        </w:div>
        <w:div w:id="419253923">
          <w:marLeft w:val="0"/>
          <w:marRight w:val="0"/>
          <w:marTop w:val="0"/>
          <w:marBottom w:val="0"/>
          <w:divBdr>
            <w:top w:val="none" w:sz="0" w:space="0" w:color="auto"/>
            <w:left w:val="none" w:sz="0" w:space="0" w:color="auto"/>
            <w:bottom w:val="none" w:sz="0" w:space="0" w:color="auto"/>
            <w:right w:val="none" w:sz="0" w:space="0" w:color="auto"/>
          </w:divBdr>
        </w:div>
        <w:div w:id="1817843181">
          <w:marLeft w:val="0"/>
          <w:marRight w:val="0"/>
          <w:marTop w:val="0"/>
          <w:marBottom w:val="0"/>
          <w:divBdr>
            <w:top w:val="none" w:sz="0" w:space="0" w:color="auto"/>
            <w:left w:val="none" w:sz="0" w:space="0" w:color="auto"/>
            <w:bottom w:val="none" w:sz="0" w:space="0" w:color="auto"/>
            <w:right w:val="none" w:sz="0" w:space="0" w:color="auto"/>
          </w:divBdr>
        </w:div>
        <w:div w:id="880749473">
          <w:marLeft w:val="0"/>
          <w:marRight w:val="0"/>
          <w:marTop w:val="0"/>
          <w:marBottom w:val="0"/>
          <w:divBdr>
            <w:top w:val="none" w:sz="0" w:space="0" w:color="auto"/>
            <w:left w:val="none" w:sz="0" w:space="0" w:color="auto"/>
            <w:bottom w:val="none" w:sz="0" w:space="0" w:color="auto"/>
            <w:right w:val="none" w:sz="0" w:space="0" w:color="auto"/>
          </w:divBdr>
        </w:div>
        <w:div w:id="1594440063">
          <w:marLeft w:val="0"/>
          <w:marRight w:val="0"/>
          <w:marTop w:val="0"/>
          <w:marBottom w:val="0"/>
          <w:divBdr>
            <w:top w:val="none" w:sz="0" w:space="0" w:color="auto"/>
            <w:left w:val="none" w:sz="0" w:space="0" w:color="auto"/>
            <w:bottom w:val="none" w:sz="0" w:space="0" w:color="auto"/>
            <w:right w:val="none" w:sz="0" w:space="0" w:color="auto"/>
          </w:divBdr>
        </w:div>
        <w:div w:id="1650012057">
          <w:marLeft w:val="0"/>
          <w:marRight w:val="0"/>
          <w:marTop w:val="0"/>
          <w:marBottom w:val="0"/>
          <w:divBdr>
            <w:top w:val="none" w:sz="0" w:space="0" w:color="auto"/>
            <w:left w:val="none" w:sz="0" w:space="0" w:color="auto"/>
            <w:bottom w:val="none" w:sz="0" w:space="0" w:color="auto"/>
            <w:right w:val="none" w:sz="0" w:space="0" w:color="auto"/>
          </w:divBdr>
        </w:div>
      </w:divsChild>
    </w:div>
    <w:div w:id="351418166">
      <w:bodyDiv w:val="1"/>
      <w:marLeft w:val="0"/>
      <w:marRight w:val="0"/>
      <w:marTop w:val="0"/>
      <w:marBottom w:val="0"/>
      <w:divBdr>
        <w:top w:val="none" w:sz="0" w:space="0" w:color="auto"/>
        <w:left w:val="none" w:sz="0" w:space="0" w:color="auto"/>
        <w:bottom w:val="none" w:sz="0" w:space="0" w:color="auto"/>
        <w:right w:val="none" w:sz="0" w:space="0" w:color="auto"/>
      </w:divBdr>
    </w:div>
    <w:div w:id="416832936">
      <w:bodyDiv w:val="1"/>
      <w:marLeft w:val="0"/>
      <w:marRight w:val="0"/>
      <w:marTop w:val="0"/>
      <w:marBottom w:val="0"/>
      <w:divBdr>
        <w:top w:val="none" w:sz="0" w:space="0" w:color="auto"/>
        <w:left w:val="none" w:sz="0" w:space="0" w:color="auto"/>
        <w:bottom w:val="none" w:sz="0" w:space="0" w:color="auto"/>
        <w:right w:val="none" w:sz="0" w:space="0" w:color="auto"/>
      </w:divBdr>
    </w:div>
    <w:div w:id="417290877">
      <w:bodyDiv w:val="1"/>
      <w:marLeft w:val="0"/>
      <w:marRight w:val="0"/>
      <w:marTop w:val="0"/>
      <w:marBottom w:val="0"/>
      <w:divBdr>
        <w:top w:val="none" w:sz="0" w:space="0" w:color="auto"/>
        <w:left w:val="none" w:sz="0" w:space="0" w:color="auto"/>
        <w:bottom w:val="none" w:sz="0" w:space="0" w:color="auto"/>
        <w:right w:val="none" w:sz="0" w:space="0" w:color="auto"/>
      </w:divBdr>
      <w:divsChild>
        <w:div w:id="643386467">
          <w:marLeft w:val="0"/>
          <w:marRight w:val="0"/>
          <w:marTop w:val="0"/>
          <w:marBottom w:val="0"/>
          <w:divBdr>
            <w:top w:val="none" w:sz="0" w:space="0" w:color="auto"/>
            <w:left w:val="none" w:sz="0" w:space="0" w:color="auto"/>
            <w:bottom w:val="none" w:sz="0" w:space="0" w:color="auto"/>
            <w:right w:val="none" w:sz="0" w:space="0" w:color="auto"/>
          </w:divBdr>
          <w:divsChild>
            <w:div w:id="594703753">
              <w:marLeft w:val="0"/>
              <w:marRight w:val="0"/>
              <w:marTop w:val="0"/>
              <w:marBottom w:val="0"/>
              <w:divBdr>
                <w:top w:val="none" w:sz="0" w:space="0" w:color="auto"/>
                <w:left w:val="none" w:sz="0" w:space="0" w:color="auto"/>
                <w:bottom w:val="none" w:sz="0" w:space="0" w:color="auto"/>
                <w:right w:val="none" w:sz="0" w:space="0" w:color="auto"/>
              </w:divBdr>
              <w:divsChild>
                <w:div w:id="1002971493">
                  <w:marLeft w:val="0"/>
                  <w:marRight w:val="0"/>
                  <w:marTop w:val="120"/>
                  <w:marBottom w:val="0"/>
                  <w:divBdr>
                    <w:top w:val="none" w:sz="0" w:space="0" w:color="auto"/>
                    <w:left w:val="none" w:sz="0" w:space="0" w:color="auto"/>
                    <w:bottom w:val="none" w:sz="0" w:space="0" w:color="auto"/>
                    <w:right w:val="none" w:sz="0" w:space="0" w:color="auto"/>
                  </w:divBdr>
                  <w:divsChild>
                    <w:div w:id="1847285160">
                      <w:marLeft w:val="0"/>
                      <w:marRight w:val="0"/>
                      <w:marTop w:val="0"/>
                      <w:marBottom w:val="0"/>
                      <w:divBdr>
                        <w:top w:val="none" w:sz="0" w:space="0" w:color="auto"/>
                        <w:left w:val="none" w:sz="0" w:space="0" w:color="auto"/>
                        <w:bottom w:val="none" w:sz="0" w:space="0" w:color="auto"/>
                        <w:right w:val="none" w:sz="0" w:space="0" w:color="auto"/>
                      </w:divBdr>
                      <w:divsChild>
                        <w:div w:id="1887600448">
                          <w:marLeft w:val="0"/>
                          <w:marRight w:val="0"/>
                          <w:marTop w:val="0"/>
                          <w:marBottom w:val="0"/>
                          <w:divBdr>
                            <w:top w:val="none" w:sz="0" w:space="0" w:color="auto"/>
                            <w:left w:val="none" w:sz="0" w:space="0" w:color="auto"/>
                            <w:bottom w:val="none" w:sz="0" w:space="0" w:color="auto"/>
                            <w:right w:val="none" w:sz="0" w:space="0" w:color="auto"/>
                          </w:divBdr>
                          <w:divsChild>
                            <w:div w:id="237834467">
                              <w:marLeft w:val="0"/>
                              <w:marRight w:val="0"/>
                              <w:marTop w:val="0"/>
                              <w:marBottom w:val="0"/>
                              <w:divBdr>
                                <w:top w:val="none" w:sz="0" w:space="0" w:color="auto"/>
                                <w:left w:val="none" w:sz="0" w:space="0" w:color="auto"/>
                                <w:bottom w:val="none" w:sz="0" w:space="0" w:color="auto"/>
                                <w:right w:val="none" w:sz="0" w:space="0" w:color="auto"/>
                              </w:divBdr>
                              <w:divsChild>
                                <w:div w:id="1859587817">
                                  <w:marLeft w:val="0"/>
                                  <w:marRight w:val="0"/>
                                  <w:marTop w:val="0"/>
                                  <w:marBottom w:val="0"/>
                                  <w:divBdr>
                                    <w:top w:val="none" w:sz="0" w:space="0" w:color="auto"/>
                                    <w:left w:val="none" w:sz="0" w:space="0" w:color="auto"/>
                                    <w:bottom w:val="none" w:sz="0" w:space="0" w:color="auto"/>
                                    <w:right w:val="none" w:sz="0" w:space="0" w:color="auto"/>
                                  </w:divBdr>
                                  <w:divsChild>
                                    <w:div w:id="688290711">
                                      <w:marLeft w:val="0"/>
                                      <w:marRight w:val="0"/>
                                      <w:marTop w:val="0"/>
                                      <w:marBottom w:val="0"/>
                                      <w:divBdr>
                                        <w:top w:val="none" w:sz="0" w:space="0" w:color="auto"/>
                                        <w:left w:val="none" w:sz="0" w:space="0" w:color="auto"/>
                                        <w:bottom w:val="none" w:sz="0" w:space="0" w:color="auto"/>
                                        <w:right w:val="none" w:sz="0" w:space="0" w:color="auto"/>
                                      </w:divBdr>
                                      <w:divsChild>
                                        <w:div w:id="72624520">
                                          <w:marLeft w:val="0"/>
                                          <w:marRight w:val="0"/>
                                          <w:marTop w:val="0"/>
                                          <w:marBottom w:val="0"/>
                                          <w:divBdr>
                                            <w:top w:val="none" w:sz="0" w:space="0" w:color="auto"/>
                                            <w:left w:val="none" w:sz="0" w:space="0" w:color="auto"/>
                                            <w:bottom w:val="none" w:sz="0" w:space="0" w:color="auto"/>
                                            <w:right w:val="none" w:sz="0" w:space="0" w:color="auto"/>
                                          </w:divBdr>
                                        </w:div>
                                        <w:div w:id="193810933">
                                          <w:marLeft w:val="0"/>
                                          <w:marRight w:val="0"/>
                                          <w:marTop w:val="0"/>
                                          <w:marBottom w:val="0"/>
                                          <w:divBdr>
                                            <w:top w:val="none" w:sz="0" w:space="0" w:color="auto"/>
                                            <w:left w:val="none" w:sz="0" w:space="0" w:color="auto"/>
                                            <w:bottom w:val="none" w:sz="0" w:space="0" w:color="auto"/>
                                            <w:right w:val="none" w:sz="0" w:space="0" w:color="auto"/>
                                          </w:divBdr>
                                        </w:div>
                                        <w:div w:id="350500219">
                                          <w:marLeft w:val="0"/>
                                          <w:marRight w:val="0"/>
                                          <w:marTop w:val="0"/>
                                          <w:marBottom w:val="0"/>
                                          <w:divBdr>
                                            <w:top w:val="none" w:sz="0" w:space="0" w:color="auto"/>
                                            <w:left w:val="none" w:sz="0" w:space="0" w:color="auto"/>
                                            <w:bottom w:val="none" w:sz="0" w:space="0" w:color="auto"/>
                                            <w:right w:val="none" w:sz="0" w:space="0" w:color="auto"/>
                                          </w:divBdr>
                                        </w:div>
                                        <w:div w:id="598803280">
                                          <w:marLeft w:val="0"/>
                                          <w:marRight w:val="0"/>
                                          <w:marTop w:val="0"/>
                                          <w:marBottom w:val="0"/>
                                          <w:divBdr>
                                            <w:top w:val="none" w:sz="0" w:space="0" w:color="auto"/>
                                            <w:left w:val="none" w:sz="0" w:space="0" w:color="auto"/>
                                            <w:bottom w:val="none" w:sz="0" w:space="0" w:color="auto"/>
                                            <w:right w:val="none" w:sz="0" w:space="0" w:color="auto"/>
                                          </w:divBdr>
                                        </w:div>
                                        <w:div w:id="721249645">
                                          <w:marLeft w:val="0"/>
                                          <w:marRight w:val="0"/>
                                          <w:marTop w:val="0"/>
                                          <w:marBottom w:val="0"/>
                                          <w:divBdr>
                                            <w:top w:val="none" w:sz="0" w:space="0" w:color="auto"/>
                                            <w:left w:val="none" w:sz="0" w:space="0" w:color="auto"/>
                                            <w:bottom w:val="none" w:sz="0" w:space="0" w:color="auto"/>
                                            <w:right w:val="none" w:sz="0" w:space="0" w:color="auto"/>
                                          </w:divBdr>
                                        </w:div>
                                        <w:div w:id="801926675">
                                          <w:marLeft w:val="0"/>
                                          <w:marRight w:val="0"/>
                                          <w:marTop w:val="0"/>
                                          <w:marBottom w:val="0"/>
                                          <w:divBdr>
                                            <w:top w:val="none" w:sz="0" w:space="0" w:color="auto"/>
                                            <w:left w:val="none" w:sz="0" w:space="0" w:color="auto"/>
                                            <w:bottom w:val="none" w:sz="0" w:space="0" w:color="auto"/>
                                            <w:right w:val="none" w:sz="0" w:space="0" w:color="auto"/>
                                          </w:divBdr>
                                          <w:divsChild>
                                            <w:div w:id="220674618">
                                              <w:marLeft w:val="0"/>
                                              <w:marRight w:val="0"/>
                                              <w:marTop w:val="0"/>
                                              <w:marBottom w:val="0"/>
                                              <w:divBdr>
                                                <w:top w:val="none" w:sz="0" w:space="0" w:color="auto"/>
                                                <w:left w:val="none" w:sz="0" w:space="0" w:color="auto"/>
                                                <w:bottom w:val="none" w:sz="0" w:space="0" w:color="auto"/>
                                                <w:right w:val="none" w:sz="0" w:space="0" w:color="auto"/>
                                              </w:divBdr>
                                            </w:div>
                                            <w:div w:id="590894501">
                                              <w:marLeft w:val="0"/>
                                              <w:marRight w:val="0"/>
                                              <w:marTop w:val="0"/>
                                              <w:marBottom w:val="0"/>
                                              <w:divBdr>
                                                <w:top w:val="none" w:sz="0" w:space="0" w:color="auto"/>
                                                <w:left w:val="none" w:sz="0" w:space="0" w:color="auto"/>
                                                <w:bottom w:val="none" w:sz="0" w:space="0" w:color="auto"/>
                                                <w:right w:val="none" w:sz="0" w:space="0" w:color="auto"/>
                                              </w:divBdr>
                                            </w:div>
                                            <w:div w:id="716469372">
                                              <w:marLeft w:val="0"/>
                                              <w:marRight w:val="0"/>
                                              <w:marTop w:val="0"/>
                                              <w:marBottom w:val="0"/>
                                              <w:divBdr>
                                                <w:top w:val="none" w:sz="0" w:space="0" w:color="auto"/>
                                                <w:left w:val="none" w:sz="0" w:space="0" w:color="auto"/>
                                                <w:bottom w:val="none" w:sz="0" w:space="0" w:color="auto"/>
                                                <w:right w:val="none" w:sz="0" w:space="0" w:color="auto"/>
                                              </w:divBdr>
                                            </w:div>
                                            <w:div w:id="801534121">
                                              <w:marLeft w:val="0"/>
                                              <w:marRight w:val="0"/>
                                              <w:marTop w:val="0"/>
                                              <w:marBottom w:val="0"/>
                                              <w:divBdr>
                                                <w:top w:val="none" w:sz="0" w:space="0" w:color="auto"/>
                                                <w:left w:val="none" w:sz="0" w:space="0" w:color="auto"/>
                                                <w:bottom w:val="none" w:sz="0" w:space="0" w:color="auto"/>
                                                <w:right w:val="none" w:sz="0" w:space="0" w:color="auto"/>
                                              </w:divBdr>
                                            </w:div>
                                            <w:div w:id="865099270">
                                              <w:marLeft w:val="0"/>
                                              <w:marRight w:val="0"/>
                                              <w:marTop w:val="0"/>
                                              <w:marBottom w:val="0"/>
                                              <w:divBdr>
                                                <w:top w:val="none" w:sz="0" w:space="0" w:color="auto"/>
                                                <w:left w:val="none" w:sz="0" w:space="0" w:color="auto"/>
                                                <w:bottom w:val="none" w:sz="0" w:space="0" w:color="auto"/>
                                                <w:right w:val="none" w:sz="0" w:space="0" w:color="auto"/>
                                              </w:divBdr>
                                            </w:div>
                                            <w:div w:id="931470897">
                                              <w:marLeft w:val="0"/>
                                              <w:marRight w:val="0"/>
                                              <w:marTop w:val="0"/>
                                              <w:marBottom w:val="0"/>
                                              <w:divBdr>
                                                <w:top w:val="none" w:sz="0" w:space="0" w:color="auto"/>
                                                <w:left w:val="none" w:sz="0" w:space="0" w:color="auto"/>
                                                <w:bottom w:val="none" w:sz="0" w:space="0" w:color="auto"/>
                                                <w:right w:val="none" w:sz="0" w:space="0" w:color="auto"/>
                                              </w:divBdr>
                                            </w:div>
                                            <w:div w:id="1499495911">
                                              <w:marLeft w:val="0"/>
                                              <w:marRight w:val="0"/>
                                              <w:marTop w:val="0"/>
                                              <w:marBottom w:val="0"/>
                                              <w:divBdr>
                                                <w:top w:val="none" w:sz="0" w:space="0" w:color="auto"/>
                                                <w:left w:val="none" w:sz="0" w:space="0" w:color="auto"/>
                                                <w:bottom w:val="none" w:sz="0" w:space="0" w:color="auto"/>
                                                <w:right w:val="none" w:sz="0" w:space="0" w:color="auto"/>
                                              </w:divBdr>
                                            </w:div>
                                            <w:div w:id="1553466257">
                                              <w:marLeft w:val="0"/>
                                              <w:marRight w:val="0"/>
                                              <w:marTop w:val="0"/>
                                              <w:marBottom w:val="0"/>
                                              <w:divBdr>
                                                <w:top w:val="none" w:sz="0" w:space="0" w:color="auto"/>
                                                <w:left w:val="none" w:sz="0" w:space="0" w:color="auto"/>
                                                <w:bottom w:val="none" w:sz="0" w:space="0" w:color="auto"/>
                                                <w:right w:val="none" w:sz="0" w:space="0" w:color="auto"/>
                                              </w:divBdr>
                                            </w:div>
                                            <w:div w:id="1718822068">
                                              <w:marLeft w:val="0"/>
                                              <w:marRight w:val="0"/>
                                              <w:marTop w:val="0"/>
                                              <w:marBottom w:val="0"/>
                                              <w:divBdr>
                                                <w:top w:val="none" w:sz="0" w:space="0" w:color="auto"/>
                                                <w:left w:val="none" w:sz="0" w:space="0" w:color="auto"/>
                                                <w:bottom w:val="none" w:sz="0" w:space="0" w:color="auto"/>
                                                <w:right w:val="none" w:sz="0" w:space="0" w:color="auto"/>
                                              </w:divBdr>
                                            </w:div>
                                            <w:div w:id="1843469094">
                                              <w:marLeft w:val="0"/>
                                              <w:marRight w:val="0"/>
                                              <w:marTop w:val="0"/>
                                              <w:marBottom w:val="0"/>
                                              <w:divBdr>
                                                <w:top w:val="none" w:sz="0" w:space="0" w:color="auto"/>
                                                <w:left w:val="none" w:sz="0" w:space="0" w:color="auto"/>
                                                <w:bottom w:val="none" w:sz="0" w:space="0" w:color="auto"/>
                                                <w:right w:val="none" w:sz="0" w:space="0" w:color="auto"/>
                                              </w:divBdr>
                                            </w:div>
                                          </w:divsChild>
                                        </w:div>
                                        <w:div w:id="806363344">
                                          <w:marLeft w:val="0"/>
                                          <w:marRight w:val="0"/>
                                          <w:marTop w:val="0"/>
                                          <w:marBottom w:val="0"/>
                                          <w:divBdr>
                                            <w:top w:val="none" w:sz="0" w:space="0" w:color="auto"/>
                                            <w:left w:val="none" w:sz="0" w:space="0" w:color="auto"/>
                                            <w:bottom w:val="none" w:sz="0" w:space="0" w:color="auto"/>
                                            <w:right w:val="none" w:sz="0" w:space="0" w:color="auto"/>
                                          </w:divBdr>
                                        </w:div>
                                        <w:div w:id="924190685">
                                          <w:marLeft w:val="0"/>
                                          <w:marRight w:val="0"/>
                                          <w:marTop w:val="0"/>
                                          <w:marBottom w:val="0"/>
                                          <w:divBdr>
                                            <w:top w:val="none" w:sz="0" w:space="0" w:color="auto"/>
                                            <w:left w:val="none" w:sz="0" w:space="0" w:color="auto"/>
                                            <w:bottom w:val="none" w:sz="0" w:space="0" w:color="auto"/>
                                            <w:right w:val="none" w:sz="0" w:space="0" w:color="auto"/>
                                          </w:divBdr>
                                        </w:div>
                                        <w:div w:id="1050230938">
                                          <w:marLeft w:val="0"/>
                                          <w:marRight w:val="0"/>
                                          <w:marTop w:val="0"/>
                                          <w:marBottom w:val="0"/>
                                          <w:divBdr>
                                            <w:top w:val="none" w:sz="0" w:space="0" w:color="auto"/>
                                            <w:left w:val="none" w:sz="0" w:space="0" w:color="auto"/>
                                            <w:bottom w:val="none" w:sz="0" w:space="0" w:color="auto"/>
                                            <w:right w:val="none" w:sz="0" w:space="0" w:color="auto"/>
                                          </w:divBdr>
                                        </w:div>
                                        <w:div w:id="1053579553">
                                          <w:marLeft w:val="0"/>
                                          <w:marRight w:val="0"/>
                                          <w:marTop w:val="0"/>
                                          <w:marBottom w:val="0"/>
                                          <w:divBdr>
                                            <w:top w:val="none" w:sz="0" w:space="0" w:color="auto"/>
                                            <w:left w:val="none" w:sz="0" w:space="0" w:color="auto"/>
                                            <w:bottom w:val="none" w:sz="0" w:space="0" w:color="auto"/>
                                            <w:right w:val="none" w:sz="0" w:space="0" w:color="auto"/>
                                          </w:divBdr>
                                        </w:div>
                                        <w:div w:id="1092362029">
                                          <w:marLeft w:val="0"/>
                                          <w:marRight w:val="0"/>
                                          <w:marTop w:val="0"/>
                                          <w:marBottom w:val="0"/>
                                          <w:divBdr>
                                            <w:top w:val="none" w:sz="0" w:space="0" w:color="auto"/>
                                            <w:left w:val="none" w:sz="0" w:space="0" w:color="auto"/>
                                            <w:bottom w:val="none" w:sz="0" w:space="0" w:color="auto"/>
                                            <w:right w:val="none" w:sz="0" w:space="0" w:color="auto"/>
                                          </w:divBdr>
                                        </w:div>
                                        <w:div w:id="1156531737">
                                          <w:marLeft w:val="0"/>
                                          <w:marRight w:val="0"/>
                                          <w:marTop w:val="0"/>
                                          <w:marBottom w:val="0"/>
                                          <w:divBdr>
                                            <w:top w:val="none" w:sz="0" w:space="0" w:color="auto"/>
                                            <w:left w:val="none" w:sz="0" w:space="0" w:color="auto"/>
                                            <w:bottom w:val="none" w:sz="0" w:space="0" w:color="auto"/>
                                            <w:right w:val="none" w:sz="0" w:space="0" w:color="auto"/>
                                          </w:divBdr>
                                        </w:div>
                                        <w:div w:id="1179660633">
                                          <w:marLeft w:val="0"/>
                                          <w:marRight w:val="0"/>
                                          <w:marTop w:val="0"/>
                                          <w:marBottom w:val="0"/>
                                          <w:divBdr>
                                            <w:top w:val="none" w:sz="0" w:space="0" w:color="auto"/>
                                            <w:left w:val="none" w:sz="0" w:space="0" w:color="auto"/>
                                            <w:bottom w:val="none" w:sz="0" w:space="0" w:color="auto"/>
                                            <w:right w:val="none" w:sz="0" w:space="0" w:color="auto"/>
                                          </w:divBdr>
                                        </w:div>
                                        <w:div w:id="1260022467">
                                          <w:marLeft w:val="0"/>
                                          <w:marRight w:val="0"/>
                                          <w:marTop w:val="0"/>
                                          <w:marBottom w:val="0"/>
                                          <w:divBdr>
                                            <w:top w:val="none" w:sz="0" w:space="0" w:color="auto"/>
                                            <w:left w:val="none" w:sz="0" w:space="0" w:color="auto"/>
                                            <w:bottom w:val="none" w:sz="0" w:space="0" w:color="auto"/>
                                            <w:right w:val="none" w:sz="0" w:space="0" w:color="auto"/>
                                          </w:divBdr>
                                        </w:div>
                                        <w:div w:id="1291864735">
                                          <w:marLeft w:val="0"/>
                                          <w:marRight w:val="0"/>
                                          <w:marTop w:val="0"/>
                                          <w:marBottom w:val="0"/>
                                          <w:divBdr>
                                            <w:top w:val="none" w:sz="0" w:space="0" w:color="auto"/>
                                            <w:left w:val="none" w:sz="0" w:space="0" w:color="auto"/>
                                            <w:bottom w:val="none" w:sz="0" w:space="0" w:color="auto"/>
                                            <w:right w:val="none" w:sz="0" w:space="0" w:color="auto"/>
                                          </w:divBdr>
                                        </w:div>
                                        <w:div w:id="1405029228">
                                          <w:marLeft w:val="0"/>
                                          <w:marRight w:val="0"/>
                                          <w:marTop w:val="0"/>
                                          <w:marBottom w:val="0"/>
                                          <w:divBdr>
                                            <w:top w:val="none" w:sz="0" w:space="0" w:color="auto"/>
                                            <w:left w:val="none" w:sz="0" w:space="0" w:color="auto"/>
                                            <w:bottom w:val="none" w:sz="0" w:space="0" w:color="auto"/>
                                            <w:right w:val="none" w:sz="0" w:space="0" w:color="auto"/>
                                          </w:divBdr>
                                        </w:div>
                                        <w:div w:id="1453787424">
                                          <w:marLeft w:val="0"/>
                                          <w:marRight w:val="0"/>
                                          <w:marTop w:val="0"/>
                                          <w:marBottom w:val="0"/>
                                          <w:divBdr>
                                            <w:top w:val="none" w:sz="0" w:space="0" w:color="auto"/>
                                            <w:left w:val="none" w:sz="0" w:space="0" w:color="auto"/>
                                            <w:bottom w:val="none" w:sz="0" w:space="0" w:color="auto"/>
                                            <w:right w:val="none" w:sz="0" w:space="0" w:color="auto"/>
                                          </w:divBdr>
                                        </w:div>
                                        <w:div w:id="1534003751">
                                          <w:marLeft w:val="0"/>
                                          <w:marRight w:val="0"/>
                                          <w:marTop w:val="0"/>
                                          <w:marBottom w:val="0"/>
                                          <w:divBdr>
                                            <w:top w:val="none" w:sz="0" w:space="0" w:color="auto"/>
                                            <w:left w:val="none" w:sz="0" w:space="0" w:color="auto"/>
                                            <w:bottom w:val="none" w:sz="0" w:space="0" w:color="auto"/>
                                            <w:right w:val="none" w:sz="0" w:space="0" w:color="auto"/>
                                          </w:divBdr>
                                        </w:div>
                                        <w:div w:id="1602906805">
                                          <w:marLeft w:val="0"/>
                                          <w:marRight w:val="0"/>
                                          <w:marTop w:val="0"/>
                                          <w:marBottom w:val="0"/>
                                          <w:divBdr>
                                            <w:top w:val="none" w:sz="0" w:space="0" w:color="auto"/>
                                            <w:left w:val="none" w:sz="0" w:space="0" w:color="auto"/>
                                            <w:bottom w:val="none" w:sz="0" w:space="0" w:color="auto"/>
                                            <w:right w:val="none" w:sz="0" w:space="0" w:color="auto"/>
                                          </w:divBdr>
                                        </w:div>
                                        <w:div w:id="1713723670">
                                          <w:marLeft w:val="0"/>
                                          <w:marRight w:val="0"/>
                                          <w:marTop w:val="0"/>
                                          <w:marBottom w:val="0"/>
                                          <w:divBdr>
                                            <w:top w:val="none" w:sz="0" w:space="0" w:color="auto"/>
                                            <w:left w:val="none" w:sz="0" w:space="0" w:color="auto"/>
                                            <w:bottom w:val="none" w:sz="0" w:space="0" w:color="auto"/>
                                            <w:right w:val="none" w:sz="0" w:space="0" w:color="auto"/>
                                          </w:divBdr>
                                        </w:div>
                                        <w:div w:id="1780876635">
                                          <w:marLeft w:val="0"/>
                                          <w:marRight w:val="0"/>
                                          <w:marTop w:val="0"/>
                                          <w:marBottom w:val="0"/>
                                          <w:divBdr>
                                            <w:top w:val="none" w:sz="0" w:space="0" w:color="auto"/>
                                            <w:left w:val="none" w:sz="0" w:space="0" w:color="auto"/>
                                            <w:bottom w:val="none" w:sz="0" w:space="0" w:color="auto"/>
                                            <w:right w:val="none" w:sz="0" w:space="0" w:color="auto"/>
                                          </w:divBdr>
                                        </w:div>
                                        <w:div w:id="1819027691">
                                          <w:marLeft w:val="0"/>
                                          <w:marRight w:val="0"/>
                                          <w:marTop w:val="0"/>
                                          <w:marBottom w:val="0"/>
                                          <w:divBdr>
                                            <w:top w:val="none" w:sz="0" w:space="0" w:color="auto"/>
                                            <w:left w:val="none" w:sz="0" w:space="0" w:color="auto"/>
                                            <w:bottom w:val="none" w:sz="0" w:space="0" w:color="auto"/>
                                            <w:right w:val="none" w:sz="0" w:space="0" w:color="auto"/>
                                          </w:divBdr>
                                        </w:div>
                                        <w:div w:id="19573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95772">
      <w:bodyDiv w:val="1"/>
      <w:marLeft w:val="0"/>
      <w:marRight w:val="0"/>
      <w:marTop w:val="0"/>
      <w:marBottom w:val="0"/>
      <w:divBdr>
        <w:top w:val="none" w:sz="0" w:space="0" w:color="auto"/>
        <w:left w:val="none" w:sz="0" w:space="0" w:color="auto"/>
        <w:bottom w:val="none" w:sz="0" w:space="0" w:color="auto"/>
        <w:right w:val="none" w:sz="0" w:space="0" w:color="auto"/>
      </w:divBdr>
    </w:div>
    <w:div w:id="464397518">
      <w:bodyDiv w:val="1"/>
      <w:marLeft w:val="0"/>
      <w:marRight w:val="0"/>
      <w:marTop w:val="0"/>
      <w:marBottom w:val="0"/>
      <w:divBdr>
        <w:top w:val="none" w:sz="0" w:space="0" w:color="auto"/>
        <w:left w:val="none" w:sz="0" w:space="0" w:color="auto"/>
        <w:bottom w:val="none" w:sz="0" w:space="0" w:color="auto"/>
        <w:right w:val="none" w:sz="0" w:space="0" w:color="auto"/>
      </w:divBdr>
    </w:div>
    <w:div w:id="489950227">
      <w:bodyDiv w:val="1"/>
      <w:marLeft w:val="0"/>
      <w:marRight w:val="0"/>
      <w:marTop w:val="0"/>
      <w:marBottom w:val="0"/>
      <w:divBdr>
        <w:top w:val="none" w:sz="0" w:space="0" w:color="auto"/>
        <w:left w:val="none" w:sz="0" w:space="0" w:color="auto"/>
        <w:bottom w:val="none" w:sz="0" w:space="0" w:color="auto"/>
        <w:right w:val="none" w:sz="0" w:space="0" w:color="auto"/>
      </w:divBdr>
    </w:div>
    <w:div w:id="522670983">
      <w:bodyDiv w:val="1"/>
      <w:marLeft w:val="0"/>
      <w:marRight w:val="0"/>
      <w:marTop w:val="0"/>
      <w:marBottom w:val="0"/>
      <w:divBdr>
        <w:top w:val="none" w:sz="0" w:space="0" w:color="auto"/>
        <w:left w:val="none" w:sz="0" w:space="0" w:color="auto"/>
        <w:bottom w:val="none" w:sz="0" w:space="0" w:color="auto"/>
        <w:right w:val="none" w:sz="0" w:space="0" w:color="auto"/>
      </w:divBdr>
      <w:divsChild>
        <w:div w:id="1647319651">
          <w:marLeft w:val="0"/>
          <w:marRight w:val="0"/>
          <w:marTop w:val="0"/>
          <w:marBottom w:val="0"/>
          <w:divBdr>
            <w:top w:val="none" w:sz="0" w:space="0" w:color="auto"/>
            <w:left w:val="none" w:sz="0" w:space="0" w:color="auto"/>
            <w:bottom w:val="none" w:sz="0" w:space="0" w:color="auto"/>
            <w:right w:val="none" w:sz="0" w:space="0" w:color="auto"/>
          </w:divBdr>
        </w:div>
        <w:div w:id="1742407040">
          <w:marLeft w:val="0"/>
          <w:marRight w:val="0"/>
          <w:marTop w:val="0"/>
          <w:marBottom w:val="0"/>
          <w:divBdr>
            <w:top w:val="none" w:sz="0" w:space="0" w:color="auto"/>
            <w:left w:val="none" w:sz="0" w:space="0" w:color="auto"/>
            <w:bottom w:val="none" w:sz="0" w:space="0" w:color="auto"/>
            <w:right w:val="none" w:sz="0" w:space="0" w:color="auto"/>
          </w:divBdr>
        </w:div>
        <w:div w:id="149445631">
          <w:marLeft w:val="0"/>
          <w:marRight w:val="0"/>
          <w:marTop w:val="0"/>
          <w:marBottom w:val="0"/>
          <w:divBdr>
            <w:top w:val="none" w:sz="0" w:space="0" w:color="auto"/>
            <w:left w:val="none" w:sz="0" w:space="0" w:color="auto"/>
            <w:bottom w:val="none" w:sz="0" w:space="0" w:color="auto"/>
            <w:right w:val="none" w:sz="0" w:space="0" w:color="auto"/>
          </w:divBdr>
        </w:div>
        <w:div w:id="1785539970">
          <w:marLeft w:val="0"/>
          <w:marRight w:val="0"/>
          <w:marTop w:val="0"/>
          <w:marBottom w:val="0"/>
          <w:divBdr>
            <w:top w:val="none" w:sz="0" w:space="0" w:color="auto"/>
            <w:left w:val="none" w:sz="0" w:space="0" w:color="auto"/>
            <w:bottom w:val="none" w:sz="0" w:space="0" w:color="auto"/>
            <w:right w:val="none" w:sz="0" w:space="0" w:color="auto"/>
          </w:divBdr>
        </w:div>
        <w:div w:id="1904414775">
          <w:marLeft w:val="0"/>
          <w:marRight w:val="0"/>
          <w:marTop w:val="0"/>
          <w:marBottom w:val="0"/>
          <w:divBdr>
            <w:top w:val="none" w:sz="0" w:space="0" w:color="auto"/>
            <w:left w:val="none" w:sz="0" w:space="0" w:color="auto"/>
            <w:bottom w:val="none" w:sz="0" w:space="0" w:color="auto"/>
            <w:right w:val="none" w:sz="0" w:space="0" w:color="auto"/>
          </w:divBdr>
        </w:div>
        <w:div w:id="635836807">
          <w:marLeft w:val="0"/>
          <w:marRight w:val="0"/>
          <w:marTop w:val="0"/>
          <w:marBottom w:val="0"/>
          <w:divBdr>
            <w:top w:val="none" w:sz="0" w:space="0" w:color="auto"/>
            <w:left w:val="none" w:sz="0" w:space="0" w:color="auto"/>
            <w:bottom w:val="none" w:sz="0" w:space="0" w:color="auto"/>
            <w:right w:val="none" w:sz="0" w:space="0" w:color="auto"/>
          </w:divBdr>
        </w:div>
        <w:div w:id="1394355957">
          <w:marLeft w:val="0"/>
          <w:marRight w:val="0"/>
          <w:marTop w:val="0"/>
          <w:marBottom w:val="0"/>
          <w:divBdr>
            <w:top w:val="none" w:sz="0" w:space="0" w:color="auto"/>
            <w:left w:val="none" w:sz="0" w:space="0" w:color="auto"/>
            <w:bottom w:val="none" w:sz="0" w:space="0" w:color="auto"/>
            <w:right w:val="none" w:sz="0" w:space="0" w:color="auto"/>
          </w:divBdr>
        </w:div>
        <w:div w:id="26761886">
          <w:marLeft w:val="0"/>
          <w:marRight w:val="0"/>
          <w:marTop w:val="0"/>
          <w:marBottom w:val="0"/>
          <w:divBdr>
            <w:top w:val="none" w:sz="0" w:space="0" w:color="auto"/>
            <w:left w:val="none" w:sz="0" w:space="0" w:color="auto"/>
            <w:bottom w:val="none" w:sz="0" w:space="0" w:color="auto"/>
            <w:right w:val="none" w:sz="0" w:space="0" w:color="auto"/>
          </w:divBdr>
        </w:div>
        <w:div w:id="21901683">
          <w:marLeft w:val="0"/>
          <w:marRight w:val="0"/>
          <w:marTop w:val="0"/>
          <w:marBottom w:val="0"/>
          <w:divBdr>
            <w:top w:val="none" w:sz="0" w:space="0" w:color="auto"/>
            <w:left w:val="none" w:sz="0" w:space="0" w:color="auto"/>
            <w:bottom w:val="none" w:sz="0" w:space="0" w:color="auto"/>
            <w:right w:val="none" w:sz="0" w:space="0" w:color="auto"/>
          </w:divBdr>
        </w:div>
      </w:divsChild>
    </w:div>
    <w:div w:id="575746605">
      <w:bodyDiv w:val="1"/>
      <w:marLeft w:val="0"/>
      <w:marRight w:val="0"/>
      <w:marTop w:val="0"/>
      <w:marBottom w:val="0"/>
      <w:divBdr>
        <w:top w:val="none" w:sz="0" w:space="0" w:color="auto"/>
        <w:left w:val="none" w:sz="0" w:space="0" w:color="auto"/>
        <w:bottom w:val="none" w:sz="0" w:space="0" w:color="auto"/>
        <w:right w:val="none" w:sz="0" w:space="0" w:color="auto"/>
      </w:divBdr>
    </w:div>
    <w:div w:id="586966640">
      <w:bodyDiv w:val="1"/>
      <w:marLeft w:val="0"/>
      <w:marRight w:val="0"/>
      <w:marTop w:val="0"/>
      <w:marBottom w:val="0"/>
      <w:divBdr>
        <w:top w:val="none" w:sz="0" w:space="0" w:color="auto"/>
        <w:left w:val="none" w:sz="0" w:space="0" w:color="auto"/>
        <w:bottom w:val="none" w:sz="0" w:space="0" w:color="auto"/>
        <w:right w:val="none" w:sz="0" w:space="0" w:color="auto"/>
      </w:divBdr>
    </w:div>
    <w:div w:id="597559955">
      <w:bodyDiv w:val="1"/>
      <w:marLeft w:val="0"/>
      <w:marRight w:val="0"/>
      <w:marTop w:val="0"/>
      <w:marBottom w:val="0"/>
      <w:divBdr>
        <w:top w:val="none" w:sz="0" w:space="0" w:color="auto"/>
        <w:left w:val="none" w:sz="0" w:space="0" w:color="auto"/>
        <w:bottom w:val="none" w:sz="0" w:space="0" w:color="auto"/>
        <w:right w:val="none" w:sz="0" w:space="0" w:color="auto"/>
      </w:divBdr>
    </w:div>
    <w:div w:id="616301482">
      <w:bodyDiv w:val="1"/>
      <w:marLeft w:val="0"/>
      <w:marRight w:val="0"/>
      <w:marTop w:val="0"/>
      <w:marBottom w:val="0"/>
      <w:divBdr>
        <w:top w:val="none" w:sz="0" w:space="0" w:color="auto"/>
        <w:left w:val="none" w:sz="0" w:space="0" w:color="auto"/>
        <w:bottom w:val="none" w:sz="0" w:space="0" w:color="auto"/>
        <w:right w:val="none" w:sz="0" w:space="0" w:color="auto"/>
      </w:divBdr>
      <w:divsChild>
        <w:div w:id="136610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983148">
              <w:marLeft w:val="0"/>
              <w:marRight w:val="0"/>
              <w:marTop w:val="0"/>
              <w:marBottom w:val="0"/>
              <w:divBdr>
                <w:top w:val="none" w:sz="0" w:space="0" w:color="auto"/>
                <w:left w:val="none" w:sz="0" w:space="0" w:color="auto"/>
                <w:bottom w:val="none" w:sz="0" w:space="0" w:color="auto"/>
                <w:right w:val="none" w:sz="0" w:space="0" w:color="auto"/>
              </w:divBdr>
              <w:divsChild>
                <w:div w:id="713894152">
                  <w:marLeft w:val="0"/>
                  <w:marRight w:val="0"/>
                  <w:marTop w:val="0"/>
                  <w:marBottom w:val="0"/>
                  <w:divBdr>
                    <w:top w:val="none" w:sz="0" w:space="0" w:color="auto"/>
                    <w:left w:val="none" w:sz="0" w:space="0" w:color="auto"/>
                    <w:bottom w:val="none" w:sz="0" w:space="0" w:color="auto"/>
                    <w:right w:val="none" w:sz="0" w:space="0" w:color="auto"/>
                  </w:divBdr>
                  <w:divsChild>
                    <w:div w:id="1033462021">
                      <w:marLeft w:val="0"/>
                      <w:marRight w:val="0"/>
                      <w:marTop w:val="0"/>
                      <w:marBottom w:val="0"/>
                      <w:divBdr>
                        <w:top w:val="none" w:sz="0" w:space="0" w:color="auto"/>
                        <w:left w:val="none" w:sz="0" w:space="0" w:color="auto"/>
                        <w:bottom w:val="none" w:sz="0" w:space="0" w:color="auto"/>
                        <w:right w:val="none" w:sz="0" w:space="0" w:color="auto"/>
                      </w:divBdr>
                    </w:div>
                    <w:div w:id="458573045">
                      <w:marLeft w:val="0"/>
                      <w:marRight w:val="0"/>
                      <w:marTop w:val="0"/>
                      <w:marBottom w:val="0"/>
                      <w:divBdr>
                        <w:top w:val="none" w:sz="0" w:space="0" w:color="auto"/>
                        <w:left w:val="none" w:sz="0" w:space="0" w:color="auto"/>
                        <w:bottom w:val="none" w:sz="0" w:space="0" w:color="auto"/>
                        <w:right w:val="none" w:sz="0" w:space="0" w:color="auto"/>
                      </w:divBdr>
                    </w:div>
                    <w:div w:id="21229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1057">
      <w:bodyDiv w:val="1"/>
      <w:marLeft w:val="0"/>
      <w:marRight w:val="0"/>
      <w:marTop w:val="0"/>
      <w:marBottom w:val="0"/>
      <w:divBdr>
        <w:top w:val="none" w:sz="0" w:space="0" w:color="auto"/>
        <w:left w:val="none" w:sz="0" w:space="0" w:color="auto"/>
        <w:bottom w:val="none" w:sz="0" w:space="0" w:color="auto"/>
        <w:right w:val="none" w:sz="0" w:space="0" w:color="auto"/>
      </w:divBdr>
      <w:divsChild>
        <w:div w:id="1841506289">
          <w:marLeft w:val="0"/>
          <w:marRight w:val="0"/>
          <w:marTop w:val="0"/>
          <w:marBottom w:val="0"/>
          <w:divBdr>
            <w:top w:val="none" w:sz="0" w:space="0" w:color="auto"/>
            <w:left w:val="none" w:sz="0" w:space="0" w:color="auto"/>
            <w:bottom w:val="none" w:sz="0" w:space="0" w:color="auto"/>
            <w:right w:val="none" w:sz="0" w:space="0" w:color="auto"/>
          </w:divBdr>
          <w:divsChild>
            <w:div w:id="1974169876">
              <w:marLeft w:val="0"/>
              <w:marRight w:val="0"/>
              <w:marTop w:val="0"/>
              <w:marBottom w:val="0"/>
              <w:divBdr>
                <w:top w:val="none" w:sz="0" w:space="0" w:color="auto"/>
                <w:left w:val="none" w:sz="0" w:space="0" w:color="auto"/>
                <w:bottom w:val="none" w:sz="0" w:space="0" w:color="auto"/>
                <w:right w:val="none" w:sz="0" w:space="0" w:color="auto"/>
              </w:divBdr>
            </w:div>
            <w:div w:id="1070924181">
              <w:marLeft w:val="0"/>
              <w:marRight w:val="0"/>
              <w:marTop w:val="0"/>
              <w:marBottom w:val="0"/>
              <w:divBdr>
                <w:top w:val="none" w:sz="0" w:space="0" w:color="auto"/>
                <w:left w:val="none" w:sz="0" w:space="0" w:color="auto"/>
                <w:bottom w:val="none" w:sz="0" w:space="0" w:color="auto"/>
                <w:right w:val="none" w:sz="0" w:space="0" w:color="auto"/>
              </w:divBdr>
            </w:div>
            <w:div w:id="1072048350">
              <w:marLeft w:val="0"/>
              <w:marRight w:val="0"/>
              <w:marTop w:val="0"/>
              <w:marBottom w:val="0"/>
              <w:divBdr>
                <w:top w:val="none" w:sz="0" w:space="0" w:color="auto"/>
                <w:left w:val="none" w:sz="0" w:space="0" w:color="auto"/>
                <w:bottom w:val="none" w:sz="0" w:space="0" w:color="auto"/>
                <w:right w:val="none" w:sz="0" w:space="0" w:color="auto"/>
              </w:divBdr>
            </w:div>
            <w:div w:id="1392772548">
              <w:marLeft w:val="0"/>
              <w:marRight w:val="0"/>
              <w:marTop w:val="0"/>
              <w:marBottom w:val="0"/>
              <w:divBdr>
                <w:top w:val="none" w:sz="0" w:space="0" w:color="auto"/>
                <w:left w:val="none" w:sz="0" w:space="0" w:color="auto"/>
                <w:bottom w:val="none" w:sz="0" w:space="0" w:color="auto"/>
                <w:right w:val="none" w:sz="0" w:space="0" w:color="auto"/>
              </w:divBdr>
            </w:div>
            <w:div w:id="687677340">
              <w:marLeft w:val="0"/>
              <w:marRight w:val="0"/>
              <w:marTop w:val="0"/>
              <w:marBottom w:val="0"/>
              <w:divBdr>
                <w:top w:val="none" w:sz="0" w:space="0" w:color="auto"/>
                <w:left w:val="none" w:sz="0" w:space="0" w:color="auto"/>
                <w:bottom w:val="none" w:sz="0" w:space="0" w:color="auto"/>
                <w:right w:val="none" w:sz="0" w:space="0" w:color="auto"/>
              </w:divBdr>
            </w:div>
            <w:div w:id="1184052776">
              <w:marLeft w:val="0"/>
              <w:marRight w:val="0"/>
              <w:marTop w:val="0"/>
              <w:marBottom w:val="0"/>
              <w:divBdr>
                <w:top w:val="none" w:sz="0" w:space="0" w:color="auto"/>
                <w:left w:val="none" w:sz="0" w:space="0" w:color="auto"/>
                <w:bottom w:val="none" w:sz="0" w:space="0" w:color="auto"/>
                <w:right w:val="none" w:sz="0" w:space="0" w:color="auto"/>
              </w:divBdr>
            </w:div>
            <w:div w:id="1200165574">
              <w:marLeft w:val="0"/>
              <w:marRight w:val="0"/>
              <w:marTop w:val="0"/>
              <w:marBottom w:val="0"/>
              <w:divBdr>
                <w:top w:val="none" w:sz="0" w:space="0" w:color="auto"/>
                <w:left w:val="none" w:sz="0" w:space="0" w:color="auto"/>
                <w:bottom w:val="none" w:sz="0" w:space="0" w:color="auto"/>
                <w:right w:val="none" w:sz="0" w:space="0" w:color="auto"/>
              </w:divBdr>
            </w:div>
            <w:div w:id="1027484113">
              <w:marLeft w:val="0"/>
              <w:marRight w:val="0"/>
              <w:marTop w:val="0"/>
              <w:marBottom w:val="0"/>
              <w:divBdr>
                <w:top w:val="none" w:sz="0" w:space="0" w:color="auto"/>
                <w:left w:val="none" w:sz="0" w:space="0" w:color="auto"/>
                <w:bottom w:val="none" w:sz="0" w:space="0" w:color="auto"/>
                <w:right w:val="none" w:sz="0" w:space="0" w:color="auto"/>
              </w:divBdr>
            </w:div>
            <w:div w:id="1434206365">
              <w:marLeft w:val="0"/>
              <w:marRight w:val="0"/>
              <w:marTop w:val="0"/>
              <w:marBottom w:val="0"/>
              <w:divBdr>
                <w:top w:val="none" w:sz="0" w:space="0" w:color="auto"/>
                <w:left w:val="none" w:sz="0" w:space="0" w:color="auto"/>
                <w:bottom w:val="none" w:sz="0" w:space="0" w:color="auto"/>
                <w:right w:val="none" w:sz="0" w:space="0" w:color="auto"/>
              </w:divBdr>
            </w:div>
            <w:div w:id="1343971006">
              <w:marLeft w:val="0"/>
              <w:marRight w:val="0"/>
              <w:marTop w:val="0"/>
              <w:marBottom w:val="0"/>
              <w:divBdr>
                <w:top w:val="none" w:sz="0" w:space="0" w:color="auto"/>
                <w:left w:val="none" w:sz="0" w:space="0" w:color="auto"/>
                <w:bottom w:val="none" w:sz="0" w:space="0" w:color="auto"/>
                <w:right w:val="none" w:sz="0" w:space="0" w:color="auto"/>
              </w:divBdr>
            </w:div>
            <w:div w:id="1183397826">
              <w:marLeft w:val="0"/>
              <w:marRight w:val="0"/>
              <w:marTop w:val="0"/>
              <w:marBottom w:val="0"/>
              <w:divBdr>
                <w:top w:val="none" w:sz="0" w:space="0" w:color="auto"/>
                <w:left w:val="none" w:sz="0" w:space="0" w:color="auto"/>
                <w:bottom w:val="none" w:sz="0" w:space="0" w:color="auto"/>
                <w:right w:val="none" w:sz="0" w:space="0" w:color="auto"/>
              </w:divBdr>
            </w:div>
            <w:div w:id="316962266">
              <w:marLeft w:val="0"/>
              <w:marRight w:val="0"/>
              <w:marTop w:val="0"/>
              <w:marBottom w:val="0"/>
              <w:divBdr>
                <w:top w:val="none" w:sz="0" w:space="0" w:color="auto"/>
                <w:left w:val="none" w:sz="0" w:space="0" w:color="auto"/>
                <w:bottom w:val="none" w:sz="0" w:space="0" w:color="auto"/>
                <w:right w:val="none" w:sz="0" w:space="0" w:color="auto"/>
              </w:divBdr>
            </w:div>
            <w:div w:id="1480000465">
              <w:marLeft w:val="0"/>
              <w:marRight w:val="0"/>
              <w:marTop w:val="0"/>
              <w:marBottom w:val="0"/>
              <w:divBdr>
                <w:top w:val="none" w:sz="0" w:space="0" w:color="auto"/>
                <w:left w:val="none" w:sz="0" w:space="0" w:color="auto"/>
                <w:bottom w:val="none" w:sz="0" w:space="0" w:color="auto"/>
                <w:right w:val="none" w:sz="0" w:space="0" w:color="auto"/>
              </w:divBdr>
            </w:div>
            <w:div w:id="1959751577">
              <w:marLeft w:val="0"/>
              <w:marRight w:val="0"/>
              <w:marTop w:val="0"/>
              <w:marBottom w:val="0"/>
              <w:divBdr>
                <w:top w:val="none" w:sz="0" w:space="0" w:color="auto"/>
                <w:left w:val="none" w:sz="0" w:space="0" w:color="auto"/>
                <w:bottom w:val="none" w:sz="0" w:space="0" w:color="auto"/>
                <w:right w:val="none" w:sz="0" w:space="0" w:color="auto"/>
              </w:divBdr>
            </w:div>
            <w:div w:id="2069760273">
              <w:marLeft w:val="0"/>
              <w:marRight w:val="0"/>
              <w:marTop w:val="0"/>
              <w:marBottom w:val="0"/>
              <w:divBdr>
                <w:top w:val="none" w:sz="0" w:space="0" w:color="auto"/>
                <w:left w:val="none" w:sz="0" w:space="0" w:color="auto"/>
                <w:bottom w:val="none" w:sz="0" w:space="0" w:color="auto"/>
                <w:right w:val="none" w:sz="0" w:space="0" w:color="auto"/>
              </w:divBdr>
            </w:div>
            <w:div w:id="1518736248">
              <w:marLeft w:val="0"/>
              <w:marRight w:val="0"/>
              <w:marTop w:val="0"/>
              <w:marBottom w:val="0"/>
              <w:divBdr>
                <w:top w:val="none" w:sz="0" w:space="0" w:color="auto"/>
                <w:left w:val="none" w:sz="0" w:space="0" w:color="auto"/>
                <w:bottom w:val="none" w:sz="0" w:space="0" w:color="auto"/>
                <w:right w:val="none" w:sz="0" w:space="0" w:color="auto"/>
              </w:divBdr>
            </w:div>
            <w:div w:id="1680541799">
              <w:marLeft w:val="0"/>
              <w:marRight w:val="0"/>
              <w:marTop w:val="0"/>
              <w:marBottom w:val="0"/>
              <w:divBdr>
                <w:top w:val="none" w:sz="0" w:space="0" w:color="auto"/>
                <w:left w:val="none" w:sz="0" w:space="0" w:color="auto"/>
                <w:bottom w:val="none" w:sz="0" w:space="0" w:color="auto"/>
                <w:right w:val="none" w:sz="0" w:space="0" w:color="auto"/>
              </w:divBdr>
            </w:div>
            <w:div w:id="1448618939">
              <w:marLeft w:val="0"/>
              <w:marRight w:val="0"/>
              <w:marTop w:val="0"/>
              <w:marBottom w:val="0"/>
              <w:divBdr>
                <w:top w:val="none" w:sz="0" w:space="0" w:color="auto"/>
                <w:left w:val="none" w:sz="0" w:space="0" w:color="auto"/>
                <w:bottom w:val="none" w:sz="0" w:space="0" w:color="auto"/>
                <w:right w:val="none" w:sz="0" w:space="0" w:color="auto"/>
              </w:divBdr>
            </w:div>
            <w:div w:id="730738727">
              <w:marLeft w:val="0"/>
              <w:marRight w:val="0"/>
              <w:marTop w:val="0"/>
              <w:marBottom w:val="0"/>
              <w:divBdr>
                <w:top w:val="none" w:sz="0" w:space="0" w:color="auto"/>
                <w:left w:val="none" w:sz="0" w:space="0" w:color="auto"/>
                <w:bottom w:val="none" w:sz="0" w:space="0" w:color="auto"/>
                <w:right w:val="none" w:sz="0" w:space="0" w:color="auto"/>
              </w:divBdr>
            </w:div>
            <w:div w:id="1327126911">
              <w:marLeft w:val="0"/>
              <w:marRight w:val="0"/>
              <w:marTop w:val="0"/>
              <w:marBottom w:val="0"/>
              <w:divBdr>
                <w:top w:val="none" w:sz="0" w:space="0" w:color="auto"/>
                <w:left w:val="none" w:sz="0" w:space="0" w:color="auto"/>
                <w:bottom w:val="none" w:sz="0" w:space="0" w:color="auto"/>
                <w:right w:val="none" w:sz="0" w:space="0" w:color="auto"/>
              </w:divBdr>
            </w:div>
            <w:div w:id="209419381">
              <w:marLeft w:val="0"/>
              <w:marRight w:val="0"/>
              <w:marTop w:val="0"/>
              <w:marBottom w:val="0"/>
              <w:divBdr>
                <w:top w:val="none" w:sz="0" w:space="0" w:color="auto"/>
                <w:left w:val="none" w:sz="0" w:space="0" w:color="auto"/>
                <w:bottom w:val="none" w:sz="0" w:space="0" w:color="auto"/>
                <w:right w:val="none" w:sz="0" w:space="0" w:color="auto"/>
              </w:divBdr>
            </w:div>
            <w:div w:id="1148472163">
              <w:marLeft w:val="0"/>
              <w:marRight w:val="0"/>
              <w:marTop w:val="0"/>
              <w:marBottom w:val="0"/>
              <w:divBdr>
                <w:top w:val="none" w:sz="0" w:space="0" w:color="auto"/>
                <w:left w:val="none" w:sz="0" w:space="0" w:color="auto"/>
                <w:bottom w:val="none" w:sz="0" w:space="0" w:color="auto"/>
                <w:right w:val="none" w:sz="0" w:space="0" w:color="auto"/>
              </w:divBdr>
            </w:div>
            <w:div w:id="554389935">
              <w:marLeft w:val="0"/>
              <w:marRight w:val="0"/>
              <w:marTop w:val="0"/>
              <w:marBottom w:val="0"/>
              <w:divBdr>
                <w:top w:val="none" w:sz="0" w:space="0" w:color="auto"/>
                <w:left w:val="none" w:sz="0" w:space="0" w:color="auto"/>
                <w:bottom w:val="none" w:sz="0" w:space="0" w:color="auto"/>
                <w:right w:val="none" w:sz="0" w:space="0" w:color="auto"/>
              </w:divBdr>
            </w:div>
            <w:div w:id="1000887778">
              <w:marLeft w:val="0"/>
              <w:marRight w:val="0"/>
              <w:marTop w:val="0"/>
              <w:marBottom w:val="0"/>
              <w:divBdr>
                <w:top w:val="none" w:sz="0" w:space="0" w:color="auto"/>
                <w:left w:val="none" w:sz="0" w:space="0" w:color="auto"/>
                <w:bottom w:val="none" w:sz="0" w:space="0" w:color="auto"/>
                <w:right w:val="none" w:sz="0" w:space="0" w:color="auto"/>
              </w:divBdr>
            </w:div>
            <w:div w:id="1302033142">
              <w:marLeft w:val="0"/>
              <w:marRight w:val="0"/>
              <w:marTop w:val="0"/>
              <w:marBottom w:val="0"/>
              <w:divBdr>
                <w:top w:val="none" w:sz="0" w:space="0" w:color="auto"/>
                <w:left w:val="none" w:sz="0" w:space="0" w:color="auto"/>
                <w:bottom w:val="none" w:sz="0" w:space="0" w:color="auto"/>
                <w:right w:val="none" w:sz="0" w:space="0" w:color="auto"/>
              </w:divBdr>
            </w:div>
            <w:div w:id="2126077412">
              <w:marLeft w:val="0"/>
              <w:marRight w:val="0"/>
              <w:marTop w:val="0"/>
              <w:marBottom w:val="0"/>
              <w:divBdr>
                <w:top w:val="none" w:sz="0" w:space="0" w:color="auto"/>
                <w:left w:val="none" w:sz="0" w:space="0" w:color="auto"/>
                <w:bottom w:val="none" w:sz="0" w:space="0" w:color="auto"/>
                <w:right w:val="none" w:sz="0" w:space="0" w:color="auto"/>
              </w:divBdr>
            </w:div>
            <w:div w:id="657272836">
              <w:marLeft w:val="0"/>
              <w:marRight w:val="0"/>
              <w:marTop w:val="0"/>
              <w:marBottom w:val="0"/>
              <w:divBdr>
                <w:top w:val="none" w:sz="0" w:space="0" w:color="auto"/>
                <w:left w:val="none" w:sz="0" w:space="0" w:color="auto"/>
                <w:bottom w:val="none" w:sz="0" w:space="0" w:color="auto"/>
                <w:right w:val="none" w:sz="0" w:space="0" w:color="auto"/>
              </w:divBdr>
            </w:div>
            <w:div w:id="586425872">
              <w:marLeft w:val="0"/>
              <w:marRight w:val="0"/>
              <w:marTop w:val="0"/>
              <w:marBottom w:val="0"/>
              <w:divBdr>
                <w:top w:val="none" w:sz="0" w:space="0" w:color="auto"/>
                <w:left w:val="none" w:sz="0" w:space="0" w:color="auto"/>
                <w:bottom w:val="none" w:sz="0" w:space="0" w:color="auto"/>
                <w:right w:val="none" w:sz="0" w:space="0" w:color="auto"/>
              </w:divBdr>
            </w:div>
            <w:div w:id="1404528131">
              <w:marLeft w:val="0"/>
              <w:marRight w:val="0"/>
              <w:marTop w:val="0"/>
              <w:marBottom w:val="0"/>
              <w:divBdr>
                <w:top w:val="none" w:sz="0" w:space="0" w:color="auto"/>
                <w:left w:val="none" w:sz="0" w:space="0" w:color="auto"/>
                <w:bottom w:val="none" w:sz="0" w:space="0" w:color="auto"/>
                <w:right w:val="none" w:sz="0" w:space="0" w:color="auto"/>
              </w:divBdr>
            </w:div>
            <w:div w:id="427429203">
              <w:marLeft w:val="0"/>
              <w:marRight w:val="0"/>
              <w:marTop w:val="0"/>
              <w:marBottom w:val="0"/>
              <w:divBdr>
                <w:top w:val="none" w:sz="0" w:space="0" w:color="auto"/>
                <w:left w:val="none" w:sz="0" w:space="0" w:color="auto"/>
                <w:bottom w:val="none" w:sz="0" w:space="0" w:color="auto"/>
                <w:right w:val="none" w:sz="0" w:space="0" w:color="auto"/>
              </w:divBdr>
            </w:div>
            <w:div w:id="1175729405">
              <w:marLeft w:val="0"/>
              <w:marRight w:val="0"/>
              <w:marTop w:val="0"/>
              <w:marBottom w:val="0"/>
              <w:divBdr>
                <w:top w:val="none" w:sz="0" w:space="0" w:color="auto"/>
                <w:left w:val="none" w:sz="0" w:space="0" w:color="auto"/>
                <w:bottom w:val="none" w:sz="0" w:space="0" w:color="auto"/>
                <w:right w:val="none" w:sz="0" w:space="0" w:color="auto"/>
              </w:divBdr>
            </w:div>
          </w:divsChild>
        </w:div>
        <w:div w:id="1322154048">
          <w:marLeft w:val="0"/>
          <w:marRight w:val="0"/>
          <w:marTop w:val="0"/>
          <w:marBottom w:val="0"/>
          <w:divBdr>
            <w:top w:val="none" w:sz="0" w:space="0" w:color="auto"/>
            <w:left w:val="none" w:sz="0" w:space="0" w:color="auto"/>
            <w:bottom w:val="none" w:sz="0" w:space="0" w:color="auto"/>
            <w:right w:val="none" w:sz="0" w:space="0" w:color="auto"/>
          </w:divBdr>
        </w:div>
        <w:div w:id="1565678289">
          <w:marLeft w:val="0"/>
          <w:marRight w:val="0"/>
          <w:marTop w:val="0"/>
          <w:marBottom w:val="0"/>
          <w:divBdr>
            <w:top w:val="none" w:sz="0" w:space="0" w:color="auto"/>
            <w:left w:val="none" w:sz="0" w:space="0" w:color="auto"/>
            <w:bottom w:val="none" w:sz="0" w:space="0" w:color="auto"/>
            <w:right w:val="none" w:sz="0" w:space="0" w:color="auto"/>
          </w:divBdr>
        </w:div>
        <w:div w:id="1798911274">
          <w:marLeft w:val="0"/>
          <w:marRight w:val="0"/>
          <w:marTop w:val="0"/>
          <w:marBottom w:val="0"/>
          <w:divBdr>
            <w:top w:val="none" w:sz="0" w:space="0" w:color="auto"/>
            <w:left w:val="none" w:sz="0" w:space="0" w:color="auto"/>
            <w:bottom w:val="none" w:sz="0" w:space="0" w:color="auto"/>
            <w:right w:val="none" w:sz="0" w:space="0" w:color="auto"/>
          </w:divBdr>
          <w:divsChild>
            <w:div w:id="499388171">
              <w:marLeft w:val="0"/>
              <w:marRight w:val="0"/>
              <w:marTop w:val="0"/>
              <w:marBottom w:val="0"/>
              <w:divBdr>
                <w:top w:val="none" w:sz="0" w:space="0" w:color="auto"/>
                <w:left w:val="none" w:sz="0" w:space="0" w:color="auto"/>
                <w:bottom w:val="none" w:sz="0" w:space="0" w:color="auto"/>
                <w:right w:val="none" w:sz="0" w:space="0" w:color="auto"/>
              </w:divBdr>
            </w:div>
            <w:div w:id="561719562">
              <w:marLeft w:val="0"/>
              <w:marRight w:val="0"/>
              <w:marTop w:val="0"/>
              <w:marBottom w:val="0"/>
              <w:divBdr>
                <w:top w:val="none" w:sz="0" w:space="0" w:color="auto"/>
                <w:left w:val="none" w:sz="0" w:space="0" w:color="auto"/>
                <w:bottom w:val="none" w:sz="0" w:space="0" w:color="auto"/>
                <w:right w:val="none" w:sz="0" w:space="0" w:color="auto"/>
              </w:divBdr>
            </w:div>
            <w:div w:id="2045712321">
              <w:marLeft w:val="0"/>
              <w:marRight w:val="0"/>
              <w:marTop w:val="0"/>
              <w:marBottom w:val="0"/>
              <w:divBdr>
                <w:top w:val="none" w:sz="0" w:space="0" w:color="auto"/>
                <w:left w:val="none" w:sz="0" w:space="0" w:color="auto"/>
                <w:bottom w:val="none" w:sz="0" w:space="0" w:color="auto"/>
                <w:right w:val="none" w:sz="0" w:space="0" w:color="auto"/>
              </w:divBdr>
            </w:div>
            <w:div w:id="1443459490">
              <w:marLeft w:val="0"/>
              <w:marRight w:val="0"/>
              <w:marTop w:val="0"/>
              <w:marBottom w:val="0"/>
              <w:divBdr>
                <w:top w:val="none" w:sz="0" w:space="0" w:color="auto"/>
                <w:left w:val="none" w:sz="0" w:space="0" w:color="auto"/>
                <w:bottom w:val="none" w:sz="0" w:space="0" w:color="auto"/>
                <w:right w:val="none" w:sz="0" w:space="0" w:color="auto"/>
              </w:divBdr>
            </w:div>
            <w:div w:id="21908965">
              <w:marLeft w:val="0"/>
              <w:marRight w:val="0"/>
              <w:marTop w:val="0"/>
              <w:marBottom w:val="0"/>
              <w:divBdr>
                <w:top w:val="none" w:sz="0" w:space="0" w:color="auto"/>
                <w:left w:val="none" w:sz="0" w:space="0" w:color="auto"/>
                <w:bottom w:val="none" w:sz="0" w:space="0" w:color="auto"/>
                <w:right w:val="none" w:sz="0" w:space="0" w:color="auto"/>
              </w:divBdr>
            </w:div>
            <w:div w:id="1706057530">
              <w:marLeft w:val="0"/>
              <w:marRight w:val="0"/>
              <w:marTop w:val="0"/>
              <w:marBottom w:val="0"/>
              <w:divBdr>
                <w:top w:val="none" w:sz="0" w:space="0" w:color="auto"/>
                <w:left w:val="none" w:sz="0" w:space="0" w:color="auto"/>
                <w:bottom w:val="none" w:sz="0" w:space="0" w:color="auto"/>
                <w:right w:val="none" w:sz="0" w:space="0" w:color="auto"/>
              </w:divBdr>
            </w:div>
            <w:div w:id="13041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3401">
      <w:bodyDiv w:val="1"/>
      <w:marLeft w:val="0"/>
      <w:marRight w:val="0"/>
      <w:marTop w:val="0"/>
      <w:marBottom w:val="0"/>
      <w:divBdr>
        <w:top w:val="none" w:sz="0" w:space="0" w:color="auto"/>
        <w:left w:val="none" w:sz="0" w:space="0" w:color="auto"/>
        <w:bottom w:val="none" w:sz="0" w:space="0" w:color="auto"/>
        <w:right w:val="none" w:sz="0" w:space="0" w:color="auto"/>
      </w:divBdr>
      <w:divsChild>
        <w:div w:id="714238708">
          <w:marLeft w:val="0"/>
          <w:marRight w:val="0"/>
          <w:marTop w:val="0"/>
          <w:marBottom w:val="0"/>
          <w:divBdr>
            <w:top w:val="none" w:sz="0" w:space="0" w:color="auto"/>
            <w:left w:val="none" w:sz="0" w:space="0" w:color="auto"/>
            <w:bottom w:val="none" w:sz="0" w:space="0" w:color="auto"/>
            <w:right w:val="none" w:sz="0" w:space="0" w:color="auto"/>
          </w:divBdr>
        </w:div>
        <w:div w:id="1257784194">
          <w:marLeft w:val="0"/>
          <w:marRight w:val="0"/>
          <w:marTop w:val="0"/>
          <w:marBottom w:val="0"/>
          <w:divBdr>
            <w:top w:val="none" w:sz="0" w:space="0" w:color="auto"/>
            <w:left w:val="none" w:sz="0" w:space="0" w:color="auto"/>
            <w:bottom w:val="none" w:sz="0" w:space="0" w:color="auto"/>
            <w:right w:val="none" w:sz="0" w:space="0" w:color="auto"/>
          </w:divBdr>
        </w:div>
        <w:div w:id="1915384935">
          <w:marLeft w:val="0"/>
          <w:marRight w:val="0"/>
          <w:marTop w:val="0"/>
          <w:marBottom w:val="0"/>
          <w:divBdr>
            <w:top w:val="none" w:sz="0" w:space="0" w:color="auto"/>
            <w:left w:val="none" w:sz="0" w:space="0" w:color="auto"/>
            <w:bottom w:val="none" w:sz="0" w:space="0" w:color="auto"/>
            <w:right w:val="none" w:sz="0" w:space="0" w:color="auto"/>
          </w:divBdr>
        </w:div>
        <w:div w:id="1033068064">
          <w:marLeft w:val="0"/>
          <w:marRight w:val="0"/>
          <w:marTop w:val="0"/>
          <w:marBottom w:val="0"/>
          <w:divBdr>
            <w:top w:val="none" w:sz="0" w:space="0" w:color="auto"/>
            <w:left w:val="none" w:sz="0" w:space="0" w:color="auto"/>
            <w:bottom w:val="none" w:sz="0" w:space="0" w:color="auto"/>
            <w:right w:val="none" w:sz="0" w:space="0" w:color="auto"/>
          </w:divBdr>
        </w:div>
        <w:div w:id="598222893">
          <w:marLeft w:val="0"/>
          <w:marRight w:val="0"/>
          <w:marTop w:val="0"/>
          <w:marBottom w:val="0"/>
          <w:divBdr>
            <w:top w:val="none" w:sz="0" w:space="0" w:color="auto"/>
            <w:left w:val="none" w:sz="0" w:space="0" w:color="auto"/>
            <w:bottom w:val="none" w:sz="0" w:space="0" w:color="auto"/>
            <w:right w:val="none" w:sz="0" w:space="0" w:color="auto"/>
          </w:divBdr>
        </w:div>
        <w:div w:id="1703899599">
          <w:marLeft w:val="0"/>
          <w:marRight w:val="0"/>
          <w:marTop w:val="0"/>
          <w:marBottom w:val="0"/>
          <w:divBdr>
            <w:top w:val="none" w:sz="0" w:space="0" w:color="auto"/>
            <w:left w:val="none" w:sz="0" w:space="0" w:color="auto"/>
            <w:bottom w:val="none" w:sz="0" w:space="0" w:color="auto"/>
            <w:right w:val="none" w:sz="0" w:space="0" w:color="auto"/>
          </w:divBdr>
        </w:div>
      </w:divsChild>
    </w:div>
    <w:div w:id="853692398">
      <w:bodyDiv w:val="1"/>
      <w:marLeft w:val="0"/>
      <w:marRight w:val="0"/>
      <w:marTop w:val="0"/>
      <w:marBottom w:val="0"/>
      <w:divBdr>
        <w:top w:val="none" w:sz="0" w:space="0" w:color="auto"/>
        <w:left w:val="none" w:sz="0" w:space="0" w:color="auto"/>
        <w:bottom w:val="none" w:sz="0" w:space="0" w:color="auto"/>
        <w:right w:val="none" w:sz="0" w:space="0" w:color="auto"/>
      </w:divBdr>
    </w:div>
    <w:div w:id="943807926">
      <w:bodyDiv w:val="1"/>
      <w:marLeft w:val="0"/>
      <w:marRight w:val="0"/>
      <w:marTop w:val="0"/>
      <w:marBottom w:val="0"/>
      <w:divBdr>
        <w:top w:val="none" w:sz="0" w:space="0" w:color="auto"/>
        <w:left w:val="none" w:sz="0" w:space="0" w:color="auto"/>
        <w:bottom w:val="none" w:sz="0" w:space="0" w:color="auto"/>
        <w:right w:val="none" w:sz="0" w:space="0" w:color="auto"/>
      </w:divBdr>
    </w:div>
    <w:div w:id="960959784">
      <w:bodyDiv w:val="1"/>
      <w:marLeft w:val="0"/>
      <w:marRight w:val="0"/>
      <w:marTop w:val="0"/>
      <w:marBottom w:val="0"/>
      <w:divBdr>
        <w:top w:val="none" w:sz="0" w:space="0" w:color="auto"/>
        <w:left w:val="none" w:sz="0" w:space="0" w:color="auto"/>
        <w:bottom w:val="none" w:sz="0" w:space="0" w:color="auto"/>
        <w:right w:val="none" w:sz="0" w:space="0" w:color="auto"/>
      </w:divBdr>
    </w:div>
    <w:div w:id="968438615">
      <w:bodyDiv w:val="1"/>
      <w:marLeft w:val="0"/>
      <w:marRight w:val="0"/>
      <w:marTop w:val="0"/>
      <w:marBottom w:val="0"/>
      <w:divBdr>
        <w:top w:val="none" w:sz="0" w:space="0" w:color="auto"/>
        <w:left w:val="none" w:sz="0" w:space="0" w:color="auto"/>
        <w:bottom w:val="none" w:sz="0" w:space="0" w:color="auto"/>
        <w:right w:val="none" w:sz="0" w:space="0" w:color="auto"/>
      </w:divBdr>
    </w:div>
    <w:div w:id="1013148079">
      <w:bodyDiv w:val="1"/>
      <w:marLeft w:val="0"/>
      <w:marRight w:val="0"/>
      <w:marTop w:val="0"/>
      <w:marBottom w:val="0"/>
      <w:divBdr>
        <w:top w:val="none" w:sz="0" w:space="0" w:color="auto"/>
        <w:left w:val="none" w:sz="0" w:space="0" w:color="auto"/>
        <w:bottom w:val="none" w:sz="0" w:space="0" w:color="auto"/>
        <w:right w:val="none" w:sz="0" w:space="0" w:color="auto"/>
      </w:divBdr>
    </w:div>
    <w:div w:id="1035035156">
      <w:bodyDiv w:val="1"/>
      <w:marLeft w:val="0"/>
      <w:marRight w:val="0"/>
      <w:marTop w:val="0"/>
      <w:marBottom w:val="0"/>
      <w:divBdr>
        <w:top w:val="none" w:sz="0" w:space="0" w:color="auto"/>
        <w:left w:val="none" w:sz="0" w:space="0" w:color="auto"/>
        <w:bottom w:val="none" w:sz="0" w:space="0" w:color="auto"/>
        <w:right w:val="none" w:sz="0" w:space="0" w:color="auto"/>
      </w:divBdr>
    </w:div>
    <w:div w:id="1104885575">
      <w:bodyDiv w:val="1"/>
      <w:marLeft w:val="0"/>
      <w:marRight w:val="0"/>
      <w:marTop w:val="0"/>
      <w:marBottom w:val="0"/>
      <w:divBdr>
        <w:top w:val="none" w:sz="0" w:space="0" w:color="auto"/>
        <w:left w:val="none" w:sz="0" w:space="0" w:color="auto"/>
        <w:bottom w:val="none" w:sz="0" w:space="0" w:color="auto"/>
        <w:right w:val="none" w:sz="0" w:space="0" w:color="auto"/>
      </w:divBdr>
      <w:divsChild>
        <w:div w:id="748160283">
          <w:marLeft w:val="0"/>
          <w:marRight w:val="0"/>
          <w:marTop w:val="0"/>
          <w:marBottom w:val="0"/>
          <w:divBdr>
            <w:top w:val="none" w:sz="0" w:space="0" w:color="auto"/>
            <w:left w:val="none" w:sz="0" w:space="0" w:color="auto"/>
            <w:bottom w:val="none" w:sz="0" w:space="0" w:color="auto"/>
            <w:right w:val="none" w:sz="0" w:space="0" w:color="auto"/>
          </w:divBdr>
          <w:divsChild>
            <w:div w:id="1397511158">
              <w:marLeft w:val="0"/>
              <w:marRight w:val="0"/>
              <w:marTop w:val="0"/>
              <w:marBottom w:val="0"/>
              <w:divBdr>
                <w:top w:val="single" w:sz="8" w:space="3" w:color="E1E1E1"/>
                <w:left w:val="none" w:sz="0" w:space="0" w:color="auto"/>
                <w:bottom w:val="none" w:sz="0" w:space="0" w:color="auto"/>
                <w:right w:val="none" w:sz="0" w:space="0" w:color="auto"/>
              </w:divBdr>
            </w:div>
          </w:divsChild>
        </w:div>
        <w:div w:id="1984045974">
          <w:marLeft w:val="0"/>
          <w:marRight w:val="0"/>
          <w:marTop w:val="0"/>
          <w:marBottom w:val="0"/>
          <w:divBdr>
            <w:top w:val="none" w:sz="0" w:space="0" w:color="auto"/>
            <w:left w:val="none" w:sz="0" w:space="0" w:color="auto"/>
            <w:bottom w:val="none" w:sz="0" w:space="0" w:color="auto"/>
            <w:right w:val="none" w:sz="0" w:space="0" w:color="auto"/>
          </w:divBdr>
        </w:div>
      </w:divsChild>
    </w:div>
    <w:div w:id="1128399989">
      <w:bodyDiv w:val="1"/>
      <w:marLeft w:val="0"/>
      <w:marRight w:val="0"/>
      <w:marTop w:val="0"/>
      <w:marBottom w:val="0"/>
      <w:divBdr>
        <w:top w:val="none" w:sz="0" w:space="0" w:color="auto"/>
        <w:left w:val="none" w:sz="0" w:space="0" w:color="auto"/>
        <w:bottom w:val="none" w:sz="0" w:space="0" w:color="auto"/>
        <w:right w:val="none" w:sz="0" w:space="0" w:color="auto"/>
      </w:divBdr>
      <w:divsChild>
        <w:div w:id="67045165">
          <w:marLeft w:val="0"/>
          <w:marRight w:val="0"/>
          <w:marTop w:val="0"/>
          <w:marBottom w:val="0"/>
          <w:divBdr>
            <w:top w:val="none" w:sz="0" w:space="0" w:color="auto"/>
            <w:left w:val="none" w:sz="0" w:space="0" w:color="auto"/>
            <w:bottom w:val="none" w:sz="0" w:space="0" w:color="auto"/>
            <w:right w:val="none" w:sz="0" w:space="0" w:color="auto"/>
          </w:divBdr>
          <w:divsChild>
            <w:div w:id="1763867420">
              <w:marLeft w:val="0"/>
              <w:marRight w:val="0"/>
              <w:marTop w:val="240"/>
              <w:marBottom w:val="240"/>
              <w:divBdr>
                <w:top w:val="none" w:sz="0" w:space="0" w:color="auto"/>
                <w:left w:val="none" w:sz="0" w:space="0" w:color="auto"/>
                <w:bottom w:val="none" w:sz="0" w:space="0" w:color="auto"/>
                <w:right w:val="none" w:sz="0" w:space="0" w:color="auto"/>
              </w:divBdr>
              <w:divsChild>
                <w:div w:id="204686341">
                  <w:marLeft w:val="0"/>
                  <w:marRight w:val="120"/>
                  <w:marTop w:val="0"/>
                  <w:marBottom w:val="180"/>
                  <w:divBdr>
                    <w:top w:val="none" w:sz="0" w:space="0" w:color="auto"/>
                    <w:left w:val="none" w:sz="0" w:space="0" w:color="auto"/>
                    <w:bottom w:val="none" w:sz="0" w:space="0" w:color="auto"/>
                    <w:right w:val="none" w:sz="0" w:space="0" w:color="auto"/>
                  </w:divBdr>
                </w:div>
                <w:div w:id="425931395">
                  <w:marLeft w:val="0"/>
                  <w:marRight w:val="120"/>
                  <w:marTop w:val="0"/>
                  <w:marBottom w:val="180"/>
                  <w:divBdr>
                    <w:top w:val="none" w:sz="0" w:space="0" w:color="auto"/>
                    <w:left w:val="none" w:sz="0" w:space="0" w:color="auto"/>
                    <w:bottom w:val="none" w:sz="0" w:space="0" w:color="auto"/>
                    <w:right w:val="none" w:sz="0" w:space="0" w:color="auto"/>
                  </w:divBdr>
                </w:div>
                <w:div w:id="1966884279">
                  <w:marLeft w:val="0"/>
                  <w:marRight w:val="0"/>
                  <w:marTop w:val="0"/>
                  <w:marBottom w:val="0"/>
                  <w:divBdr>
                    <w:top w:val="none" w:sz="0" w:space="0" w:color="auto"/>
                    <w:left w:val="none" w:sz="0" w:space="0" w:color="auto"/>
                    <w:bottom w:val="none" w:sz="0" w:space="0" w:color="auto"/>
                    <w:right w:val="none" w:sz="0" w:space="0" w:color="auto"/>
                  </w:divBdr>
                </w:div>
                <w:div w:id="19803329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21495224">
          <w:marLeft w:val="0"/>
          <w:marRight w:val="0"/>
          <w:marTop w:val="0"/>
          <w:marBottom w:val="0"/>
          <w:divBdr>
            <w:top w:val="none" w:sz="0" w:space="0" w:color="auto"/>
            <w:left w:val="none" w:sz="0" w:space="0" w:color="auto"/>
            <w:bottom w:val="none" w:sz="0" w:space="0" w:color="auto"/>
            <w:right w:val="none" w:sz="0" w:space="0" w:color="auto"/>
          </w:divBdr>
        </w:div>
        <w:div w:id="2068185525">
          <w:marLeft w:val="0"/>
          <w:marRight w:val="0"/>
          <w:marTop w:val="0"/>
          <w:marBottom w:val="0"/>
          <w:divBdr>
            <w:top w:val="none" w:sz="0" w:space="0" w:color="auto"/>
            <w:left w:val="none" w:sz="0" w:space="0" w:color="auto"/>
            <w:bottom w:val="none" w:sz="0" w:space="0" w:color="auto"/>
            <w:right w:val="none" w:sz="0" w:space="0" w:color="auto"/>
          </w:divBdr>
        </w:div>
      </w:divsChild>
    </w:div>
    <w:div w:id="1135411898">
      <w:bodyDiv w:val="1"/>
      <w:marLeft w:val="0"/>
      <w:marRight w:val="0"/>
      <w:marTop w:val="0"/>
      <w:marBottom w:val="0"/>
      <w:divBdr>
        <w:top w:val="none" w:sz="0" w:space="0" w:color="auto"/>
        <w:left w:val="none" w:sz="0" w:space="0" w:color="auto"/>
        <w:bottom w:val="none" w:sz="0" w:space="0" w:color="auto"/>
        <w:right w:val="none" w:sz="0" w:space="0" w:color="auto"/>
      </w:divBdr>
    </w:div>
    <w:div w:id="1157765163">
      <w:bodyDiv w:val="1"/>
      <w:marLeft w:val="0"/>
      <w:marRight w:val="0"/>
      <w:marTop w:val="0"/>
      <w:marBottom w:val="0"/>
      <w:divBdr>
        <w:top w:val="none" w:sz="0" w:space="0" w:color="auto"/>
        <w:left w:val="none" w:sz="0" w:space="0" w:color="auto"/>
        <w:bottom w:val="none" w:sz="0" w:space="0" w:color="auto"/>
        <w:right w:val="none" w:sz="0" w:space="0" w:color="auto"/>
      </w:divBdr>
    </w:div>
    <w:div w:id="1173256702">
      <w:bodyDiv w:val="1"/>
      <w:marLeft w:val="0"/>
      <w:marRight w:val="0"/>
      <w:marTop w:val="0"/>
      <w:marBottom w:val="0"/>
      <w:divBdr>
        <w:top w:val="none" w:sz="0" w:space="0" w:color="auto"/>
        <w:left w:val="none" w:sz="0" w:space="0" w:color="auto"/>
        <w:bottom w:val="none" w:sz="0" w:space="0" w:color="auto"/>
        <w:right w:val="none" w:sz="0" w:space="0" w:color="auto"/>
      </w:divBdr>
    </w:div>
    <w:div w:id="1182164033">
      <w:bodyDiv w:val="1"/>
      <w:marLeft w:val="0"/>
      <w:marRight w:val="0"/>
      <w:marTop w:val="0"/>
      <w:marBottom w:val="0"/>
      <w:divBdr>
        <w:top w:val="none" w:sz="0" w:space="0" w:color="auto"/>
        <w:left w:val="none" w:sz="0" w:space="0" w:color="auto"/>
        <w:bottom w:val="none" w:sz="0" w:space="0" w:color="auto"/>
        <w:right w:val="none" w:sz="0" w:space="0" w:color="auto"/>
      </w:divBdr>
    </w:div>
    <w:div w:id="1188986633">
      <w:bodyDiv w:val="1"/>
      <w:marLeft w:val="0"/>
      <w:marRight w:val="0"/>
      <w:marTop w:val="0"/>
      <w:marBottom w:val="0"/>
      <w:divBdr>
        <w:top w:val="none" w:sz="0" w:space="0" w:color="auto"/>
        <w:left w:val="none" w:sz="0" w:space="0" w:color="auto"/>
        <w:bottom w:val="none" w:sz="0" w:space="0" w:color="auto"/>
        <w:right w:val="none" w:sz="0" w:space="0" w:color="auto"/>
      </w:divBdr>
    </w:div>
    <w:div w:id="1218709192">
      <w:bodyDiv w:val="1"/>
      <w:marLeft w:val="0"/>
      <w:marRight w:val="0"/>
      <w:marTop w:val="0"/>
      <w:marBottom w:val="0"/>
      <w:divBdr>
        <w:top w:val="none" w:sz="0" w:space="0" w:color="auto"/>
        <w:left w:val="none" w:sz="0" w:space="0" w:color="auto"/>
        <w:bottom w:val="none" w:sz="0" w:space="0" w:color="auto"/>
        <w:right w:val="none" w:sz="0" w:space="0" w:color="auto"/>
      </w:divBdr>
    </w:div>
    <w:div w:id="1240604205">
      <w:bodyDiv w:val="1"/>
      <w:marLeft w:val="0"/>
      <w:marRight w:val="0"/>
      <w:marTop w:val="0"/>
      <w:marBottom w:val="0"/>
      <w:divBdr>
        <w:top w:val="none" w:sz="0" w:space="0" w:color="auto"/>
        <w:left w:val="none" w:sz="0" w:space="0" w:color="auto"/>
        <w:bottom w:val="none" w:sz="0" w:space="0" w:color="auto"/>
        <w:right w:val="none" w:sz="0" w:space="0" w:color="auto"/>
      </w:divBdr>
    </w:div>
    <w:div w:id="1279068658">
      <w:bodyDiv w:val="1"/>
      <w:marLeft w:val="0"/>
      <w:marRight w:val="0"/>
      <w:marTop w:val="0"/>
      <w:marBottom w:val="0"/>
      <w:divBdr>
        <w:top w:val="none" w:sz="0" w:space="0" w:color="auto"/>
        <w:left w:val="none" w:sz="0" w:space="0" w:color="auto"/>
        <w:bottom w:val="none" w:sz="0" w:space="0" w:color="auto"/>
        <w:right w:val="none" w:sz="0" w:space="0" w:color="auto"/>
      </w:divBdr>
    </w:div>
    <w:div w:id="1386681576">
      <w:bodyDiv w:val="1"/>
      <w:marLeft w:val="0"/>
      <w:marRight w:val="0"/>
      <w:marTop w:val="0"/>
      <w:marBottom w:val="0"/>
      <w:divBdr>
        <w:top w:val="none" w:sz="0" w:space="0" w:color="auto"/>
        <w:left w:val="none" w:sz="0" w:space="0" w:color="auto"/>
        <w:bottom w:val="none" w:sz="0" w:space="0" w:color="auto"/>
        <w:right w:val="none" w:sz="0" w:space="0" w:color="auto"/>
      </w:divBdr>
    </w:div>
    <w:div w:id="1405641999">
      <w:bodyDiv w:val="1"/>
      <w:marLeft w:val="0"/>
      <w:marRight w:val="0"/>
      <w:marTop w:val="0"/>
      <w:marBottom w:val="0"/>
      <w:divBdr>
        <w:top w:val="none" w:sz="0" w:space="0" w:color="auto"/>
        <w:left w:val="none" w:sz="0" w:space="0" w:color="auto"/>
        <w:bottom w:val="none" w:sz="0" w:space="0" w:color="auto"/>
        <w:right w:val="none" w:sz="0" w:space="0" w:color="auto"/>
      </w:divBdr>
    </w:div>
    <w:div w:id="1426266793">
      <w:bodyDiv w:val="1"/>
      <w:marLeft w:val="0"/>
      <w:marRight w:val="0"/>
      <w:marTop w:val="0"/>
      <w:marBottom w:val="0"/>
      <w:divBdr>
        <w:top w:val="none" w:sz="0" w:space="0" w:color="auto"/>
        <w:left w:val="none" w:sz="0" w:space="0" w:color="auto"/>
        <w:bottom w:val="none" w:sz="0" w:space="0" w:color="auto"/>
        <w:right w:val="none" w:sz="0" w:space="0" w:color="auto"/>
      </w:divBdr>
    </w:div>
    <w:div w:id="1426413892">
      <w:bodyDiv w:val="1"/>
      <w:marLeft w:val="0"/>
      <w:marRight w:val="0"/>
      <w:marTop w:val="0"/>
      <w:marBottom w:val="0"/>
      <w:divBdr>
        <w:top w:val="none" w:sz="0" w:space="0" w:color="auto"/>
        <w:left w:val="none" w:sz="0" w:space="0" w:color="auto"/>
        <w:bottom w:val="none" w:sz="0" w:space="0" w:color="auto"/>
        <w:right w:val="none" w:sz="0" w:space="0" w:color="auto"/>
      </w:divBdr>
    </w:div>
    <w:div w:id="1465007825">
      <w:bodyDiv w:val="1"/>
      <w:marLeft w:val="0"/>
      <w:marRight w:val="0"/>
      <w:marTop w:val="0"/>
      <w:marBottom w:val="0"/>
      <w:divBdr>
        <w:top w:val="none" w:sz="0" w:space="0" w:color="auto"/>
        <w:left w:val="none" w:sz="0" w:space="0" w:color="auto"/>
        <w:bottom w:val="none" w:sz="0" w:space="0" w:color="auto"/>
        <w:right w:val="none" w:sz="0" w:space="0" w:color="auto"/>
      </w:divBdr>
    </w:div>
    <w:div w:id="1479883526">
      <w:bodyDiv w:val="1"/>
      <w:marLeft w:val="0"/>
      <w:marRight w:val="0"/>
      <w:marTop w:val="0"/>
      <w:marBottom w:val="0"/>
      <w:divBdr>
        <w:top w:val="none" w:sz="0" w:space="0" w:color="auto"/>
        <w:left w:val="none" w:sz="0" w:space="0" w:color="auto"/>
        <w:bottom w:val="none" w:sz="0" w:space="0" w:color="auto"/>
        <w:right w:val="none" w:sz="0" w:space="0" w:color="auto"/>
      </w:divBdr>
    </w:div>
    <w:div w:id="1534802503">
      <w:bodyDiv w:val="1"/>
      <w:marLeft w:val="0"/>
      <w:marRight w:val="0"/>
      <w:marTop w:val="0"/>
      <w:marBottom w:val="0"/>
      <w:divBdr>
        <w:top w:val="none" w:sz="0" w:space="0" w:color="auto"/>
        <w:left w:val="none" w:sz="0" w:space="0" w:color="auto"/>
        <w:bottom w:val="none" w:sz="0" w:space="0" w:color="auto"/>
        <w:right w:val="none" w:sz="0" w:space="0" w:color="auto"/>
      </w:divBdr>
      <w:divsChild>
        <w:div w:id="1040589493">
          <w:marLeft w:val="0"/>
          <w:marRight w:val="0"/>
          <w:marTop w:val="0"/>
          <w:marBottom w:val="0"/>
          <w:divBdr>
            <w:top w:val="none" w:sz="0" w:space="0" w:color="auto"/>
            <w:left w:val="none" w:sz="0" w:space="0" w:color="auto"/>
            <w:bottom w:val="none" w:sz="0" w:space="0" w:color="auto"/>
            <w:right w:val="none" w:sz="0" w:space="0" w:color="auto"/>
          </w:divBdr>
        </w:div>
        <w:div w:id="2086490810">
          <w:marLeft w:val="0"/>
          <w:marRight w:val="0"/>
          <w:marTop w:val="0"/>
          <w:marBottom w:val="0"/>
          <w:divBdr>
            <w:top w:val="none" w:sz="0" w:space="0" w:color="auto"/>
            <w:left w:val="none" w:sz="0" w:space="0" w:color="auto"/>
            <w:bottom w:val="none" w:sz="0" w:space="0" w:color="auto"/>
            <w:right w:val="none" w:sz="0" w:space="0" w:color="auto"/>
          </w:divBdr>
        </w:div>
      </w:divsChild>
    </w:div>
    <w:div w:id="1564829952">
      <w:bodyDiv w:val="1"/>
      <w:marLeft w:val="0"/>
      <w:marRight w:val="0"/>
      <w:marTop w:val="0"/>
      <w:marBottom w:val="0"/>
      <w:divBdr>
        <w:top w:val="none" w:sz="0" w:space="0" w:color="auto"/>
        <w:left w:val="none" w:sz="0" w:space="0" w:color="auto"/>
        <w:bottom w:val="none" w:sz="0" w:space="0" w:color="auto"/>
        <w:right w:val="none" w:sz="0" w:space="0" w:color="auto"/>
      </w:divBdr>
    </w:div>
    <w:div w:id="1589849815">
      <w:bodyDiv w:val="1"/>
      <w:marLeft w:val="0"/>
      <w:marRight w:val="0"/>
      <w:marTop w:val="0"/>
      <w:marBottom w:val="0"/>
      <w:divBdr>
        <w:top w:val="none" w:sz="0" w:space="0" w:color="auto"/>
        <w:left w:val="none" w:sz="0" w:space="0" w:color="auto"/>
        <w:bottom w:val="none" w:sz="0" w:space="0" w:color="auto"/>
        <w:right w:val="none" w:sz="0" w:space="0" w:color="auto"/>
      </w:divBdr>
    </w:div>
    <w:div w:id="1642881378">
      <w:bodyDiv w:val="1"/>
      <w:marLeft w:val="0"/>
      <w:marRight w:val="0"/>
      <w:marTop w:val="0"/>
      <w:marBottom w:val="0"/>
      <w:divBdr>
        <w:top w:val="none" w:sz="0" w:space="0" w:color="auto"/>
        <w:left w:val="none" w:sz="0" w:space="0" w:color="auto"/>
        <w:bottom w:val="none" w:sz="0" w:space="0" w:color="auto"/>
        <w:right w:val="none" w:sz="0" w:space="0" w:color="auto"/>
      </w:divBdr>
    </w:div>
    <w:div w:id="1678266897">
      <w:bodyDiv w:val="1"/>
      <w:marLeft w:val="0"/>
      <w:marRight w:val="0"/>
      <w:marTop w:val="0"/>
      <w:marBottom w:val="0"/>
      <w:divBdr>
        <w:top w:val="none" w:sz="0" w:space="0" w:color="auto"/>
        <w:left w:val="none" w:sz="0" w:space="0" w:color="auto"/>
        <w:bottom w:val="none" w:sz="0" w:space="0" w:color="auto"/>
        <w:right w:val="none" w:sz="0" w:space="0" w:color="auto"/>
      </w:divBdr>
    </w:div>
    <w:div w:id="1763139649">
      <w:bodyDiv w:val="1"/>
      <w:marLeft w:val="0"/>
      <w:marRight w:val="0"/>
      <w:marTop w:val="0"/>
      <w:marBottom w:val="0"/>
      <w:divBdr>
        <w:top w:val="none" w:sz="0" w:space="0" w:color="auto"/>
        <w:left w:val="none" w:sz="0" w:space="0" w:color="auto"/>
        <w:bottom w:val="none" w:sz="0" w:space="0" w:color="auto"/>
        <w:right w:val="none" w:sz="0" w:space="0" w:color="auto"/>
      </w:divBdr>
    </w:div>
    <w:div w:id="1913663495">
      <w:bodyDiv w:val="1"/>
      <w:marLeft w:val="0"/>
      <w:marRight w:val="0"/>
      <w:marTop w:val="0"/>
      <w:marBottom w:val="0"/>
      <w:divBdr>
        <w:top w:val="none" w:sz="0" w:space="0" w:color="auto"/>
        <w:left w:val="none" w:sz="0" w:space="0" w:color="auto"/>
        <w:bottom w:val="none" w:sz="0" w:space="0" w:color="auto"/>
        <w:right w:val="none" w:sz="0" w:space="0" w:color="auto"/>
      </w:divBdr>
    </w:div>
    <w:div w:id="1945380660">
      <w:bodyDiv w:val="1"/>
      <w:marLeft w:val="0"/>
      <w:marRight w:val="0"/>
      <w:marTop w:val="0"/>
      <w:marBottom w:val="0"/>
      <w:divBdr>
        <w:top w:val="none" w:sz="0" w:space="0" w:color="auto"/>
        <w:left w:val="none" w:sz="0" w:space="0" w:color="auto"/>
        <w:bottom w:val="none" w:sz="0" w:space="0" w:color="auto"/>
        <w:right w:val="none" w:sz="0" w:space="0" w:color="auto"/>
      </w:divBdr>
    </w:div>
    <w:div w:id="1995789421">
      <w:bodyDiv w:val="1"/>
      <w:marLeft w:val="0"/>
      <w:marRight w:val="0"/>
      <w:marTop w:val="0"/>
      <w:marBottom w:val="0"/>
      <w:divBdr>
        <w:top w:val="none" w:sz="0" w:space="0" w:color="auto"/>
        <w:left w:val="none" w:sz="0" w:space="0" w:color="auto"/>
        <w:bottom w:val="none" w:sz="0" w:space="0" w:color="auto"/>
        <w:right w:val="none" w:sz="0" w:space="0" w:color="auto"/>
      </w:divBdr>
    </w:div>
    <w:div w:id="2001034708">
      <w:bodyDiv w:val="1"/>
      <w:marLeft w:val="0"/>
      <w:marRight w:val="0"/>
      <w:marTop w:val="0"/>
      <w:marBottom w:val="0"/>
      <w:divBdr>
        <w:top w:val="none" w:sz="0" w:space="0" w:color="auto"/>
        <w:left w:val="none" w:sz="0" w:space="0" w:color="auto"/>
        <w:bottom w:val="none" w:sz="0" w:space="0" w:color="auto"/>
        <w:right w:val="none" w:sz="0" w:space="0" w:color="auto"/>
      </w:divBdr>
    </w:div>
    <w:div w:id="2029603683">
      <w:bodyDiv w:val="1"/>
      <w:marLeft w:val="0"/>
      <w:marRight w:val="0"/>
      <w:marTop w:val="0"/>
      <w:marBottom w:val="0"/>
      <w:divBdr>
        <w:top w:val="none" w:sz="0" w:space="0" w:color="auto"/>
        <w:left w:val="none" w:sz="0" w:space="0" w:color="auto"/>
        <w:bottom w:val="none" w:sz="0" w:space="0" w:color="auto"/>
        <w:right w:val="none" w:sz="0" w:space="0" w:color="auto"/>
      </w:divBdr>
    </w:div>
    <w:div w:id="2061247501">
      <w:bodyDiv w:val="1"/>
      <w:marLeft w:val="0"/>
      <w:marRight w:val="0"/>
      <w:marTop w:val="0"/>
      <w:marBottom w:val="0"/>
      <w:divBdr>
        <w:top w:val="none" w:sz="0" w:space="0" w:color="auto"/>
        <w:left w:val="none" w:sz="0" w:space="0" w:color="auto"/>
        <w:bottom w:val="none" w:sz="0" w:space="0" w:color="auto"/>
        <w:right w:val="none" w:sz="0" w:space="0" w:color="auto"/>
      </w:divBdr>
    </w:div>
    <w:div w:id="2105104368">
      <w:bodyDiv w:val="1"/>
      <w:marLeft w:val="0"/>
      <w:marRight w:val="0"/>
      <w:marTop w:val="0"/>
      <w:marBottom w:val="0"/>
      <w:divBdr>
        <w:top w:val="none" w:sz="0" w:space="0" w:color="auto"/>
        <w:left w:val="none" w:sz="0" w:space="0" w:color="auto"/>
        <w:bottom w:val="none" w:sz="0" w:space="0" w:color="auto"/>
        <w:right w:val="none" w:sz="0" w:space="0" w:color="auto"/>
      </w:divBdr>
      <w:divsChild>
        <w:div w:id="197460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379">
              <w:marLeft w:val="0"/>
              <w:marRight w:val="0"/>
              <w:marTop w:val="0"/>
              <w:marBottom w:val="0"/>
              <w:divBdr>
                <w:top w:val="none" w:sz="0" w:space="0" w:color="auto"/>
                <w:left w:val="none" w:sz="0" w:space="0" w:color="auto"/>
                <w:bottom w:val="none" w:sz="0" w:space="0" w:color="auto"/>
                <w:right w:val="none" w:sz="0" w:space="0" w:color="auto"/>
              </w:divBdr>
              <w:divsChild>
                <w:div w:id="1295141056">
                  <w:marLeft w:val="0"/>
                  <w:marRight w:val="0"/>
                  <w:marTop w:val="0"/>
                  <w:marBottom w:val="0"/>
                  <w:divBdr>
                    <w:top w:val="none" w:sz="0" w:space="0" w:color="auto"/>
                    <w:left w:val="none" w:sz="0" w:space="0" w:color="auto"/>
                    <w:bottom w:val="none" w:sz="0" w:space="0" w:color="auto"/>
                    <w:right w:val="none" w:sz="0" w:space="0" w:color="auto"/>
                  </w:divBdr>
                  <w:divsChild>
                    <w:div w:id="856584078">
                      <w:marLeft w:val="0"/>
                      <w:marRight w:val="0"/>
                      <w:marTop w:val="0"/>
                      <w:marBottom w:val="0"/>
                      <w:divBdr>
                        <w:top w:val="none" w:sz="0" w:space="0" w:color="auto"/>
                        <w:left w:val="none" w:sz="0" w:space="0" w:color="auto"/>
                        <w:bottom w:val="none" w:sz="0" w:space="0" w:color="auto"/>
                        <w:right w:val="none" w:sz="0" w:space="0" w:color="auto"/>
                      </w:divBdr>
                      <w:divsChild>
                        <w:div w:id="6405791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7317324">
                              <w:marLeft w:val="0"/>
                              <w:marRight w:val="0"/>
                              <w:marTop w:val="0"/>
                              <w:marBottom w:val="0"/>
                              <w:divBdr>
                                <w:top w:val="none" w:sz="0" w:space="0" w:color="auto"/>
                                <w:left w:val="none" w:sz="0" w:space="0" w:color="auto"/>
                                <w:bottom w:val="none" w:sz="0" w:space="0" w:color="auto"/>
                                <w:right w:val="none" w:sz="0" w:space="0" w:color="auto"/>
                              </w:divBdr>
                              <w:divsChild>
                                <w:div w:id="1935746930">
                                  <w:marLeft w:val="0"/>
                                  <w:marRight w:val="0"/>
                                  <w:marTop w:val="0"/>
                                  <w:marBottom w:val="0"/>
                                  <w:divBdr>
                                    <w:top w:val="none" w:sz="0" w:space="0" w:color="auto"/>
                                    <w:left w:val="none" w:sz="0" w:space="0" w:color="auto"/>
                                    <w:bottom w:val="none" w:sz="0" w:space="0" w:color="auto"/>
                                    <w:right w:val="none" w:sz="0" w:space="0" w:color="auto"/>
                                  </w:divBdr>
                                </w:div>
                                <w:div w:id="1379282833">
                                  <w:marLeft w:val="0"/>
                                  <w:marRight w:val="0"/>
                                  <w:marTop w:val="0"/>
                                  <w:marBottom w:val="0"/>
                                  <w:divBdr>
                                    <w:top w:val="none" w:sz="0" w:space="0" w:color="auto"/>
                                    <w:left w:val="none" w:sz="0" w:space="0" w:color="auto"/>
                                    <w:bottom w:val="none" w:sz="0" w:space="0" w:color="auto"/>
                                    <w:right w:val="none" w:sz="0" w:space="0" w:color="auto"/>
                                  </w:divBdr>
                                </w:div>
                                <w:div w:id="51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ampton.gov.uk/community-safety/safe-city-assess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highfieldresidents.org.uk/join-renew/" TargetMode="External"/><Relationship Id="rId4" Type="http://schemas.openxmlformats.org/officeDocument/2006/relationships/webSettings" Target="webSettings.xml"/><Relationship Id="rId9" Type="http://schemas.openxmlformats.org/officeDocument/2006/relationships/hyperlink" Target="https://connects.soton.ac.uk/ev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Pip</dc:creator>
  <cp:keywords/>
  <dc:description/>
  <cp:lastModifiedBy>Jess Pip</cp:lastModifiedBy>
  <cp:revision>3</cp:revision>
  <cp:lastPrinted>2021-12-31T11:53:00Z</cp:lastPrinted>
  <dcterms:created xsi:type="dcterms:W3CDTF">2022-01-18T12:52:00Z</dcterms:created>
  <dcterms:modified xsi:type="dcterms:W3CDTF">2022-01-18T12:54:00Z</dcterms:modified>
</cp:coreProperties>
</file>